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9E7" w:rsidRPr="00637EB6" w:rsidRDefault="008009E7" w:rsidP="008009E7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6"/>
          <w:szCs w:val="26"/>
        </w:rPr>
      </w:pPr>
      <w:r w:rsidRPr="00D645FF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A13C23" w:rsidRPr="00637EB6">
        <w:rPr>
          <w:rFonts w:ascii="Times New Roman" w:hAnsi="Times New Roman" w:cs="Times New Roman"/>
          <w:sz w:val="26"/>
          <w:szCs w:val="26"/>
        </w:rPr>
        <w:t>29</w:t>
      </w:r>
    </w:p>
    <w:p w:rsidR="00E86B15" w:rsidRPr="00637EB6" w:rsidRDefault="00E86B15" w:rsidP="00E86B1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8D036C" w:rsidRPr="00A13C23" w:rsidRDefault="008D036C" w:rsidP="008D036C">
      <w:pPr>
        <w:pStyle w:val="ConsNormal"/>
        <w:widowControl/>
        <w:ind w:firstLine="0"/>
        <w:jc w:val="right"/>
        <w:rPr>
          <w:rFonts w:ascii="Times New Roman" w:hAnsi="Times New Roman"/>
          <w:spacing w:val="-10"/>
          <w:sz w:val="26"/>
          <w:szCs w:val="26"/>
        </w:rPr>
      </w:pPr>
    </w:p>
    <w:p w:rsidR="00AC14DC" w:rsidRPr="00D645FF" w:rsidRDefault="00AC14DC" w:rsidP="00AC14DC">
      <w:pPr>
        <w:pStyle w:val="a3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645FF">
        <w:rPr>
          <w:rFonts w:ascii="Times New Roman" w:hAnsi="Times New Roman"/>
          <w:b/>
          <w:sz w:val="26"/>
          <w:szCs w:val="26"/>
          <w:lang w:val="ru-RU"/>
        </w:rPr>
        <w:t>Правила</w:t>
      </w:r>
    </w:p>
    <w:p w:rsidR="00AC14DC" w:rsidRPr="00D645FF" w:rsidRDefault="00AC14DC" w:rsidP="00AC14DC">
      <w:pPr>
        <w:pStyle w:val="a3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645FF">
        <w:rPr>
          <w:rFonts w:ascii="Times New Roman" w:hAnsi="Times New Roman"/>
          <w:b/>
          <w:sz w:val="26"/>
          <w:szCs w:val="26"/>
          <w:lang w:val="ru-RU"/>
        </w:rPr>
        <w:t xml:space="preserve">учета </w:t>
      </w:r>
      <w:r w:rsidR="00CB77EA" w:rsidRPr="00D645FF">
        <w:rPr>
          <w:rFonts w:ascii="Times New Roman" w:hAnsi="Times New Roman"/>
          <w:b/>
          <w:sz w:val="26"/>
          <w:szCs w:val="26"/>
          <w:lang w:val="ru-RU"/>
        </w:rPr>
        <w:t>мест</w:t>
      </w:r>
      <w:r w:rsidRPr="00D645FF">
        <w:rPr>
          <w:rFonts w:ascii="Times New Roman" w:hAnsi="Times New Roman"/>
          <w:b/>
          <w:sz w:val="26"/>
          <w:szCs w:val="26"/>
          <w:lang w:val="ru-RU"/>
        </w:rPr>
        <w:t xml:space="preserve"> и передачи сведений о свободных и освобождающихся</w:t>
      </w:r>
    </w:p>
    <w:p w:rsidR="00A95123" w:rsidRPr="00D645FF" w:rsidRDefault="00AC14DC" w:rsidP="00A95123">
      <w:pPr>
        <w:pStyle w:val="a3"/>
        <w:jc w:val="center"/>
        <w:rPr>
          <w:rFonts w:ascii="Times New Roman" w:hAnsi="Times New Roman"/>
          <w:b/>
          <w:sz w:val="26"/>
          <w:szCs w:val="26"/>
          <w:lang w:val="ru-RU"/>
        </w:rPr>
      </w:pPr>
      <w:proofErr w:type="gramStart"/>
      <w:r w:rsidRPr="00D645FF">
        <w:rPr>
          <w:rFonts w:ascii="Times New Roman" w:hAnsi="Times New Roman"/>
          <w:b/>
          <w:sz w:val="26"/>
          <w:szCs w:val="26"/>
          <w:lang w:val="ru-RU"/>
        </w:rPr>
        <w:t>местах</w:t>
      </w:r>
      <w:proofErr w:type="gramEnd"/>
      <w:r w:rsidRPr="00D645FF">
        <w:rPr>
          <w:rFonts w:ascii="Times New Roman" w:hAnsi="Times New Roman"/>
          <w:b/>
          <w:sz w:val="26"/>
          <w:szCs w:val="26"/>
          <w:lang w:val="ru-RU"/>
        </w:rPr>
        <w:t xml:space="preserve"> в международных пассажирских поездах </w:t>
      </w:r>
    </w:p>
    <w:p w:rsidR="00AC14DC" w:rsidRPr="00D645FF" w:rsidRDefault="00AC14DC" w:rsidP="00AC14DC">
      <w:pPr>
        <w:pStyle w:val="a3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645FF">
        <w:rPr>
          <w:rFonts w:ascii="Times New Roman" w:hAnsi="Times New Roman"/>
          <w:b/>
          <w:sz w:val="26"/>
          <w:szCs w:val="26"/>
          <w:lang w:val="ru-RU"/>
        </w:rPr>
        <w:t>государств-участников Содружества Независимых Государств,</w:t>
      </w:r>
    </w:p>
    <w:p w:rsidR="00AC14DC" w:rsidRPr="00D645FF" w:rsidRDefault="00CB77EA" w:rsidP="00AC14DC">
      <w:pPr>
        <w:pStyle w:val="a3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645FF">
        <w:rPr>
          <w:rFonts w:ascii="Times New Roman" w:hAnsi="Times New Roman"/>
          <w:b/>
          <w:sz w:val="26"/>
          <w:szCs w:val="26"/>
          <w:lang w:val="ru-RU"/>
        </w:rPr>
        <w:t>Грузии,</w:t>
      </w:r>
      <w:r w:rsidR="00AC14DC" w:rsidRPr="00D645FF">
        <w:rPr>
          <w:rFonts w:ascii="Times New Roman" w:hAnsi="Times New Roman"/>
          <w:b/>
          <w:sz w:val="26"/>
          <w:szCs w:val="26"/>
          <w:lang w:val="ru-RU"/>
        </w:rPr>
        <w:t xml:space="preserve"> Латвийской Республики, Литовской Республики,</w:t>
      </w:r>
    </w:p>
    <w:p w:rsidR="00A95123" w:rsidRPr="00D645FF" w:rsidRDefault="00AC14DC" w:rsidP="00AC14DC">
      <w:pPr>
        <w:pStyle w:val="a3"/>
        <w:jc w:val="center"/>
        <w:rPr>
          <w:rFonts w:ascii="Times New Roman" w:hAnsi="Times New Roman"/>
          <w:sz w:val="26"/>
          <w:szCs w:val="26"/>
          <w:lang w:val="ru-RU"/>
        </w:rPr>
      </w:pPr>
      <w:r w:rsidRPr="00D645FF">
        <w:rPr>
          <w:rFonts w:ascii="Times New Roman" w:hAnsi="Times New Roman"/>
          <w:b/>
          <w:sz w:val="26"/>
          <w:szCs w:val="26"/>
          <w:lang w:val="ru-RU"/>
        </w:rPr>
        <w:t>Эстонской Республики</w:t>
      </w:r>
      <w:r w:rsidRPr="00D645FF">
        <w:rPr>
          <w:rFonts w:ascii="Times New Roman" w:hAnsi="Times New Roman"/>
          <w:sz w:val="26"/>
          <w:szCs w:val="26"/>
          <w:lang w:val="ru-RU"/>
        </w:rPr>
        <w:br/>
      </w:r>
    </w:p>
    <w:p w:rsidR="008D036C" w:rsidRPr="00D645FF" w:rsidRDefault="008D036C" w:rsidP="000F4A2D">
      <w:pPr>
        <w:pStyle w:val="a3"/>
        <w:numPr>
          <w:ilvl w:val="0"/>
          <w:numId w:val="2"/>
        </w:numPr>
        <w:tabs>
          <w:tab w:val="left" w:pos="426"/>
          <w:tab w:val="left" w:pos="3544"/>
          <w:tab w:val="left" w:pos="3686"/>
          <w:tab w:val="left" w:pos="4962"/>
        </w:tabs>
        <w:ind w:left="0" w:firstLine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645FF">
        <w:rPr>
          <w:rFonts w:ascii="Times New Roman" w:hAnsi="Times New Roman"/>
          <w:b/>
          <w:sz w:val="26"/>
          <w:szCs w:val="26"/>
          <w:lang w:val="ru-RU"/>
        </w:rPr>
        <w:t>Общие положения</w:t>
      </w:r>
    </w:p>
    <w:p w:rsidR="008D036C" w:rsidRPr="00D645FF" w:rsidRDefault="008D036C" w:rsidP="008D036C">
      <w:pPr>
        <w:pStyle w:val="a3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8D036C" w:rsidRPr="00D645FF" w:rsidRDefault="00437027" w:rsidP="000F4A2D">
      <w:pPr>
        <w:pStyle w:val="a3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D645FF">
        <w:rPr>
          <w:rFonts w:ascii="Times New Roman" w:hAnsi="Times New Roman"/>
          <w:sz w:val="26"/>
          <w:szCs w:val="26"/>
          <w:lang w:val="ru-RU"/>
        </w:rPr>
        <w:t>1.1.</w:t>
      </w:r>
      <w:r w:rsidRPr="00D645FF">
        <w:rPr>
          <w:rFonts w:ascii="Times New Roman" w:hAnsi="Times New Roman"/>
          <w:sz w:val="26"/>
          <w:szCs w:val="26"/>
          <w:lang w:val="ru-RU"/>
        </w:rPr>
        <w:tab/>
      </w:r>
      <w:proofErr w:type="gramStart"/>
      <w:r w:rsidR="001C38B1" w:rsidRPr="00D645FF">
        <w:rPr>
          <w:rFonts w:ascii="Times New Roman" w:hAnsi="Times New Roman"/>
          <w:sz w:val="26"/>
          <w:szCs w:val="26"/>
          <w:lang w:val="ru-RU"/>
        </w:rPr>
        <w:t>Правила учета мест и передачи сведений о свободных и освобождающихся местах в международных пассажирских поездах государств-участников Содружества Независимых Государств, Грузии, Латвийской Республики, Литовской Республики, Эстонской Республики (</w:t>
      </w:r>
      <w:r w:rsidR="001C38B1" w:rsidRPr="00D645FF">
        <w:rPr>
          <w:rFonts w:ascii="Times New Roman" w:hAnsi="Times New Roman"/>
          <w:i/>
          <w:sz w:val="26"/>
          <w:szCs w:val="26"/>
          <w:lang w:val="ru-RU"/>
        </w:rPr>
        <w:t>далее –</w:t>
      </w:r>
      <w:r w:rsidR="008D036C" w:rsidRPr="00D645FF">
        <w:rPr>
          <w:rFonts w:ascii="Times New Roman" w:hAnsi="Times New Roman"/>
          <w:i/>
          <w:sz w:val="26"/>
          <w:szCs w:val="26"/>
          <w:lang w:val="ru-RU"/>
        </w:rPr>
        <w:t xml:space="preserve"> Правила</w:t>
      </w:r>
      <w:r w:rsidR="000539B6" w:rsidRPr="00D645FF">
        <w:rPr>
          <w:rFonts w:ascii="Times New Roman" w:hAnsi="Times New Roman"/>
          <w:i/>
          <w:sz w:val="26"/>
          <w:szCs w:val="26"/>
          <w:lang w:val="ru-RU"/>
        </w:rPr>
        <w:t xml:space="preserve"> учета мест</w:t>
      </w:r>
      <w:r w:rsidR="001C38B1" w:rsidRPr="00D645FF">
        <w:rPr>
          <w:rFonts w:ascii="Times New Roman" w:hAnsi="Times New Roman"/>
          <w:sz w:val="26"/>
          <w:szCs w:val="26"/>
          <w:lang w:val="ru-RU"/>
        </w:rPr>
        <w:t>)</w:t>
      </w:r>
      <w:r w:rsidR="008D036C" w:rsidRPr="00D645FF">
        <w:rPr>
          <w:rFonts w:ascii="Times New Roman" w:hAnsi="Times New Roman"/>
          <w:sz w:val="26"/>
          <w:szCs w:val="26"/>
          <w:lang w:val="ru-RU"/>
        </w:rPr>
        <w:t xml:space="preserve"> устанавливают и регулируют порядок организации учета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мест</w:t>
      </w:r>
      <w:r w:rsidR="008D036C" w:rsidRPr="00D645FF">
        <w:rPr>
          <w:rFonts w:ascii="Times New Roman" w:hAnsi="Times New Roman"/>
          <w:sz w:val="26"/>
          <w:szCs w:val="26"/>
          <w:lang w:val="ru-RU"/>
        </w:rPr>
        <w:t xml:space="preserve"> и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передачи сведений о</w:t>
      </w:r>
      <w:r w:rsidR="008D036C" w:rsidRPr="00D645FF">
        <w:rPr>
          <w:rFonts w:ascii="Times New Roman" w:hAnsi="Times New Roman"/>
          <w:sz w:val="26"/>
          <w:szCs w:val="26"/>
          <w:lang w:val="ru-RU"/>
        </w:rPr>
        <w:t xml:space="preserve"> свободных и освобождающихся местах в международных пассажирских поездах через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автоматизированные</w:t>
      </w:r>
      <w:r w:rsidR="008D036C" w:rsidRPr="00D645FF">
        <w:rPr>
          <w:rFonts w:ascii="Times New Roman" w:hAnsi="Times New Roman"/>
          <w:sz w:val="26"/>
          <w:szCs w:val="26"/>
          <w:lang w:val="ru-RU"/>
        </w:rPr>
        <w:t xml:space="preserve"> системы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управления пассажирскими перевозками (</w:t>
      </w:r>
      <w:r w:rsidR="00CB77EA" w:rsidRPr="00D645FF">
        <w:rPr>
          <w:rFonts w:ascii="Times New Roman" w:hAnsi="Times New Roman"/>
          <w:i/>
          <w:sz w:val="26"/>
          <w:szCs w:val="26"/>
          <w:lang w:val="ru-RU"/>
        </w:rPr>
        <w:t>далее – АСУПП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)</w:t>
      </w:r>
      <w:r w:rsidR="008D036C" w:rsidRPr="00D645FF">
        <w:rPr>
          <w:rFonts w:ascii="Times New Roman" w:hAnsi="Times New Roman"/>
          <w:sz w:val="26"/>
          <w:szCs w:val="26"/>
          <w:lang w:val="ru-RU"/>
        </w:rPr>
        <w:t xml:space="preserve"> и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по ручной</w:t>
      </w:r>
      <w:proofErr w:type="gramEnd"/>
      <w:r w:rsidR="00CB77EA" w:rsidRPr="00D645FF">
        <w:rPr>
          <w:rFonts w:ascii="Times New Roman" w:hAnsi="Times New Roman"/>
          <w:sz w:val="26"/>
          <w:szCs w:val="26"/>
          <w:lang w:val="ru-RU"/>
        </w:rPr>
        <w:t xml:space="preserve"> технологии</w:t>
      </w:r>
      <w:r w:rsidR="008D036C" w:rsidRPr="00D645FF">
        <w:rPr>
          <w:rFonts w:ascii="Times New Roman" w:hAnsi="Times New Roman"/>
          <w:sz w:val="26"/>
          <w:szCs w:val="26"/>
          <w:lang w:val="ru-RU"/>
        </w:rPr>
        <w:t xml:space="preserve"> со станции отправления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 xml:space="preserve">и </w:t>
      </w:r>
      <w:r w:rsidR="008D036C" w:rsidRPr="00D645FF">
        <w:rPr>
          <w:rFonts w:ascii="Times New Roman" w:hAnsi="Times New Roman"/>
          <w:sz w:val="26"/>
          <w:szCs w:val="26"/>
          <w:lang w:val="ru-RU"/>
        </w:rPr>
        <w:t>по ходу следования поездов.</w:t>
      </w:r>
    </w:p>
    <w:p w:rsidR="00EC6784" w:rsidRPr="00D645FF" w:rsidRDefault="00EC6784" w:rsidP="000F4A2D">
      <w:pPr>
        <w:pStyle w:val="a3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AE604B" w:rsidRPr="00D645FF" w:rsidRDefault="00437027" w:rsidP="000F4A2D">
      <w:pPr>
        <w:pStyle w:val="a3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D645FF">
        <w:rPr>
          <w:rFonts w:ascii="Times New Roman" w:hAnsi="Times New Roman"/>
          <w:sz w:val="26"/>
          <w:szCs w:val="26"/>
          <w:lang w:val="ru-RU"/>
        </w:rPr>
        <w:t>1.2.</w:t>
      </w:r>
      <w:r w:rsidRPr="00D645FF">
        <w:rPr>
          <w:rFonts w:ascii="Times New Roman" w:hAnsi="Times New Roman"/>
          <w:sz w:val="26"/>
          <w:szCs w:val="26"/>
          <w:lang w:val="ru-RU"/>
        </w:rPr>
        <w:tab/>
      </w:r>
      <w:r w:rsidR="008D036C" w:rsidRPr="00D645FF">
        <w:rPr>
          <w:rFonts w:ascii="Times New Roman" w:hAnsi="Times New Roman"/>
          <w:sz w:val="26"/>
          <w:szCs w:val="26"/>
          <w:lang w:val="ru-RU"/>
        </w:rPr>
        <w:t xml:space="preserve">Учет мест и своевременная передача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сведений</w:t>
      </w:r>
      <w:r w:rsidR="008D036C" w:rsidRPr="00D645FF">
        <w:rPr>
          <w:rFonts w:ascii="Times New Roman" w:hAnsi="Times New Roman"/>
          <w:sz w:val="26"/>
          <w:szCs w:val="26"/>
          <w:lang w:val="ru-RU"/>
        </w:rPr>
        <w:t xml:space="preserve"> о свободных и освобождающихся местах в международных пассажирских поездах для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их</w:t>
      </w:r>
      <w:r w:rsidR="008D036C" w:rsidRPr="00D645FF">
        <w:rPr>
          <w:rFonts w:ascii="Times New Roman" w:hAnsi="Times New Roman"/>
          <w:sz w:val="26"/>
          <w:szCs w:val="26"/>
          <w:lang w:val="ru-RU"/>
        </w:rPr>
        <w:t xml:space="preserve"> реализации обеспечивается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АСУПП</w:t>
      </w:r>
      <w:r w:rsidR="00AE604B" w:rsidRPr="00D645FF">
        <w:rPr>
          <w:rFonts w:ascii="Times New Roman" w:hAnsi="Times New Roman"/>
          <w:sz w:val="26"/>
          <w:szCs w:val="26"/>
          <w:lang w:val="ru-RU"/>
        </w:rPr>
        <w:t>.</w:t>
      </w:r>
    </w:p>
    <w:p w:rsidR="00EC6784" w:rsidRPr="00D645FF" w:rsidRDefault="00EC6784" w:rsidP="000F4A2D">
      <w:pPr>
        <w:pStyle w:val="a3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8D036C" w:rsidRPr="00D645FF" w:rsidRDefault="00437027" w:rsidP="000F4A2D">
      <w:pPr>
        <w:pStyle w:val="a3"/>
        <w:tabs>
          <w:tab w:val="left" w:pos="1276"/>
        </w:tabs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D645FF">
        <w:rPr>
          <w:rFonts w:ascii="Times New Roman" w:hAnsi="Times New Roman"/>
          <w:sz w:val="26"/>
          <w:szCs w:val="26"/>
          <w:lang w:val="ru-RU"/>
        </w:rPr>
        <w:t>1.3.</w:t>
      </w:r>
      <w:r w:rsidRPr="00D645FF">
        <w:rPr>
          <w:rFonts w:ascii="Times New Roman" w:hAnsi="Times New Roman"/>
          <w:sz w:val="26"/>
          <w:szCs w:val="26"/>
          <w:lang w:val="ru-RU"/>
        </w:rPr>
        <w:tab/>
      </w:r>
      <w:r w:rsidR="008D036C" w:rsidRPr="00D645FF">
        <w:rPr>
          <w:rFonts w:ascii="Times New Roman" w:hAnsi="Times New Roman"/>
          <w:sz w:val="26"/>
          <w:szCs w:val="26"/>
          <w:lang w:val="ru-RU"/>
        </w:rPr>
        <w:t xml:space="preserve">Железнодорожные администрации несут ответственность за правильную организацию учета мест и передачу достоверных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сведений</w:t>
      </w:r>
      <w:r w:rsidR="008D036C" w:rsidRPr="00D645FF">
        <w:rPr>
          <w:rFonts w:ascii="Times New Roman" w:hAnsi="Times New Roman"/>
          <w:sz w:val="26"/>
          <w:szCs w:val="26"/>
          <w:lang w:val="ru-RU"/>
        </w:rPr>
        <w:t xml:space="preserve"> о свободных и освобождающихся местах.</w:t>
      </w:r>
    </w:p>
    <w:p w:rsidR="008D036C" w:rsidRPr="00D645FF" w:rsidRDefault="008D036C" w:rsidP="000F4A2D">
      <w:pPr>
        <w:pStyle w:val="a3"/>
        <w:tabs>
          <w:tab w:val="left" w:pos="1276"/>
        </w:tabs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8D036C" w:rsidRPr="00D645FF" w:rsidRDefault="008D036C" w:rsidP="002158E4">
      <w:pPr>
        <w:pStyle w:val="a3"/>
        <w:numPr>
          <w:ilvl w:val="0"/>
          <w:numId w:val="2"/>
        </w:numPr>
        <w:tabs>
          <w:tab w:val="left" w:pos="426"/>
        </w:tabs>
        <w:ind w:left="0" w:firstLine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645FF">
        <w:rPr>
          <w:rFonts w:ascii="Times New Roman" w:hAnsi="Times New Roman"/>
          <w:b/>
          <w:sz w:val="26"/>
          <w:szCs w:val="26"/>
          <w:lang w:val="ru-RU"/>
        </w:rPr>
        <w:t>Способы учета мест в международных пассажирских поездах</w:t>
      </w:r>
    </w:p>
    <w:p w:rsidR="008D036C" w:rsidRPr="00D645FF" w:rsidRDefault="008D036C" w:rsidP="002158E4">
      <w:pPr>
        <w:pStyle w:val="a3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8D036C" w:rsidRPr="00D645FF" w:rsidRDefault="008D036C" w:rsidP="002158E4">
      <w:pPr>
        <w:pStyle w:val="a3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D645FF">
        <w:rPr>
          <w:rFonts w:ascii="Times New Roman" w:hAnsi="Times New Roman"/>
          <w:sz w:val="26"/>
          <w:szCs w:val="26"/>
          <w:lang w:val="ru-RU"/>
        </w:rPr>
        <w:t>Автоматизированный</w:t>
      </w:r>
      <w:r w:rsidR="00437027" w:rsidRPr="00D645FF">
        <w:rPr>
          <w:rFonts w:ascii="Times New Roman" w:hAnsi="Times New Roman"/>
          <w:sz w:val="26"/>
          <w:szCs w:val="26"/>
          <w:lang w:val="ru-RU"/>
        </w:rPr>
        <w:t xml:space="preserve"> способ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– на базе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АСУПП</w:t>
      </w:r>
      <w:r w:rsidRPr="00D645FF">
        <w:rPr>
          <w:rFonts w:ascii="Times New Roman" w:hAnsi="Times New Roman"/>
          <w:sz w:val="26"/>
          <w:szCs w:val="26"/>
          <w:lang w:val="ru-RU"/>
        </w:rPr>
        <w:t>.</w:t>
      </w:r>
    </w:p>
    <w:p w:rsidR="00EC6784" w:rsidRPr="00D645FF" w:rsidRDefault="00EC6784" w:rsidP="002158E4">
      <w:pPr>
        <w:pStyle w:val="a3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8D036C" w:rsidRPr="00D645FF" w:rsidRDefault="00437027" w:rsidP="002158E4">
      <w:pPr>
        <w:pStyle w:val="a3"/>
        <w:numPr>
          <w:ilvl w:val="1"/>
          <w:numId w:val="2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D645FF">
        <w:rPr>
          <w:rFonts w:ascii="Times New Roman" w:hAnsi="Times New Roman"/>
          <w:sz w:val="26"/>
          <w:szCs w:val="26"/>
          <w:lang w:val="ru-RU"/>
        </w:rPr>
        <w:t>Неавтоматизированный способ - п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о</w:t>
      </w:r>
      <w:r w:rsidR="008D036C" w:rsidRPr="00D645FF">
        <w:rPr>
          <w:rFonts w:ascii="Times New Roman" w:hAnsi="Times New Roman"/>
          <w:sz w:val="26"/>
          <w:szCs w:val="26"/>
          <w:lang w:val="ru-RU"/>
        </w:rPr>
        <w:t xml:space="preserve"> ручной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технологии</w:t>
      </w:r>
      <w:r w:rsidR="008D036C" w:rsidRPr="00D645FF">
        <w:rPr>
          <w:rFonts w:ascii="Times New Roman" w:hAnsi="Times New Roman"/>
          <w:sz w:val="26"/>
          <w:szCs w:val="26"/>
          <w:lang w:val="ru-RU"/>
        </w:rPr>
        <w:t xml:space="preserve"> и с помощью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АСУПП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8D036C" w:rsidRPr="00D645FF">
        <w:rPr>
          <w:rFonts w:ascii="Times New Roman" w:hAnsi="Times New Roman"/>
          <w:sz w:val="26"/>
          <w:szCs w:val="26"/>
          <w:lang w:val="ru-RU"/>
        </w:rPr>
        <w:t xml:space="preserve"> на неавтоматизированных участках.</w:t>
      </w:r>
    </w:p>
    <w:p w:rsidR="007B7E43" w:rsidRPr="00D645FF" w:rsidRDefault="007B7E43" w:rsidP="007B7E43">
      <w:pPr>
        <w:pStyle w:val="a3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03718D" w:rsidRPr="00D645FF" w:rsidRDefault="0003718D" w:rsidP="002158E4">
      <w:pPr>
        <w:pStyle w:val="a3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645FF">
        <w:rPr>
          <w:rFonts w:ascii="Times New Roman" w:hAnsi="Times New Roman"/>
          <w:b/>
          <w:sz w:val="26"/>
          <w:szCs w:val="26"/>
          <w:lang w:val="ru-RU"/>
        </w:rPr>
        <w:t>Учет свободных и освобождающихся мест</w:t>
      </w:r>
    </w:p>
    <w:p w:rsidR="0003718D" w:rsidRPr="00D645FF" w:rsidRDefault="0003718D" w:rsidP="002158E4">
      <w:pPr>
        <w:pStyle w:val="a3"/>
        <w:jc w:val="center"/>
        <w:rPr>
          <w:rFonts w:ascii="Times New Roman" w:hAnsi="Times New Roman"/>
          <w:b/>
          <w:strike/>
          <w:sz w:val="26"/>
          <w:szCs w:val="26"/>
          <w:lang w:val="ru-RU"/>
        </w:rPr>
      </w:pPr>
      <w:r w:rsidRPr="00D645FF">
        <w:rPr>
          <w:rFonts w:ascii="Times New Roman" w:hAnsi="Times New Roman"/>
          <w:b/>
          <w:sz w:val="26"/>
          <w:szCs w:val="26"/>
          <w:lang w:val="ru-RU"/>
        </w:rPr>
        <w:t>на автоматизированных участках</w:t>
      </w:r>
    </w:p>
    <w:p w:rsidR="0003718D" w:rsidRPr="00D645FF" w:rsidRDefault="0003718D" w:rsidP="0003718D">
      <w:pPr>
        <w:pStyle w:val="a3"/>
        <w:ind w:left="390"/>
        <w:jc w:val="center"/>
        <w:rPr>
          <w:rFonts w:ascii="Times New Roman" w:hAnsi="Times New Roman"/>
          <w:color w:val="FF0000"/>
          <w:sz w:val="26"/>
          <w:szCs w:val="26"/>
          <w:lang w:val="ru-RU"/>
        </w:rPr>
      </w:pPr>
    </w:p>
    <w:p w:rsidR="0003718D" w:rsidRPr="00D645FF" w:rsidRDefault="0003718D" w:rsidP="002158E4">
      <w:pPr>
        <w:pStyle w:val="a3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D645FF">
        <w:rPr>
          <w:rFonts w:ascii="Times New Roman" w:hAnsi="Times New Roman"/>
          <w:sz w:val="26"/>
          <w:szCs w:val="26"/>
          <w:lang w:val="ru-RU"/>
        </w:rPr>
        <w:t>На автоматизированных участках продажи проездных документов</w:t>
      </w:r>
      <w:r w:rsidR="002158E4" w:rsidRPr="00D645FF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D645FF">
        <w:rPr>
          <w:rFonts w:ascii="Times New Roman" w:hAnsi="Times New Roman"/>
          <w:sz w:val="26"/>
          <w:szCs w:val="26"/>
          <w:lang w:val="ru-RU"/>
        </w:rPr>
        <w:t>учет свободных и освобождающихся мест, передача сведений о них производится на базе АСУПП.</w:t>
      </w:r>
    </w:p>
    <w:p w:rsidR="0003718D" w:rsidRPr="00D645FF" w:rsidRDefault="0003718D" w:rsidP="0003718D">
      <w:pPr>
        <w:pStyle w:val="a3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03718D" w:rsidRPr="00D645FF" w:rsidRDefault="0003718D" w:rsidP="002158E4">
      <w:pPr>
        <w:pStyle w:val="a3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D645FF">
        <w:rPr>
          <w:rFonts w:ascii="Times New Roman" w:hAnsi="Times New Roman"/>
          <w:sz w:val="26"/>
          <w:szCs w:val="26"/>
          <w:lang w:val="ru-RU"/>
        </w:rPr>
        <w:t>При переводе участков на автоматизированную продажу проездных документов или других соответствующих изменениях железн</w:t>
      </w:r>
      <w:r w:rsidR="004175C8" w:rsidRPr="00D645FF">
        <w:rPr>
          <w:rFonts w:ascii="Times New Roman" w:hAnsi="Times New Roman"/>
          <w:sz w:val="26"/>
          <w:szCs w:val="26"/>
          <w:lang w:val="ru-RU"/>
        </w:rPr>
        <w:t xml:space="preserve">одорожная администрация 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должна сообщить об этом другим причастным </w:t>
      </w:r>
      <w:r w:rsidR="004175C8" w:rsidRPr="00D645FF">
        <w:rPr>
          <w:rFonts w:ascii="Times New Roman" w:hAnsi="Times New Roman"/>
          <w:sz w:val="26"/>
          <w:szCs w:val="26"/>
          <w:lang w:val="ru-RU"/>
        </w:rPr>
        <w:t>железнодорожным администрациям</w:t>
      </w:r>
      <w:r w:rsidRPr="00D645FF">
        <w:rPr>
          <w:rFonts w:ascii="Times New Roman" w:hAnsi="Times New Roman"/>
          <w:sz w:val="26"/>
          <w:szCs w:val="26"/>
          <w:lang w:val="ru-RU"/>
        </w:rPr>
        <w:t>.</w:t>
      </w:r>
    </w:p>
    <w:p w:rsidR="00EC6784" w:rsidRPr="00D645FF" w:rsidRDefault="00EC6784">
      <w:pPr>
        <w:pStyle w:val="a3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03718D" w:rsidRPr="00D645FF" w:rsidRDefault="0003718D" w:rsidP="002158E4">
      <w:pPr>
        <w:pStyle w:val="a3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D645FF">
        <w:rPr>
          <w:rFonts w:ascii="Times New Roman" w:hAnsi="Times New Roman"/>
          <w:sz w:val="26"/>
          <w:szCs w:val="26"/>
          <w:lang w:val="ru-RU"/>
        </w:rPr>
        <w:t xml:space="preserve">При реализации мест через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АСУПП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на автоматизированных участках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учет мест и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передача сведений о свободных и освобождающихся местах начальником поезда не производится.</w:t>
      </w:r>
    </w:p>
    <w:p w:rsidR="00EC6784" w:rsidRPr="00D645FF" w:rsidRDefault="00EC6784">
      <w:pPr>
        <w:pStyle w:val="a3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03718D" w:rsidRPr="00D645FF" w:rsidRDefault="0003718D" w:rsidP="002158E4">
      <w:pPr>
        <w:pStyle w:val="a3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D645FF">
        <w:rPr>
          <w:rFonts w:ascii="Times New Roman" w:hAnsi="Times New Roman"/>
          <w:sz w:val="26"/>
          <w:szCs w:val="26"/>
          <w:lang w:val="ru-RU"/>
        </w:rPr>
        <w:t xml:space="preserve">По ходу следования поезда на автоматизированных участках перевод пассажиров в другие вагоны и на другие места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не допускается.</w:t>
      </w:r>
    </w:p>
    <w:p w:rsidR="00D14B7F" w:rsidRPr="00D645FF" w:rsidRDefault="00D14B7F" w:rsidP="0003718D">
      <w:pPr>
        <w:pStyle w:val="a3"/>
        <w:ind w:left="709" w:hanging="709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03718D" w:rsidRPr="00D645FF" w:rsidRDefault="0003718D" w:rsidP="002158E4">
      <w:pPr>
        <w:pStyle w:val="a3"/>
        <w:numPr>
          <w:ilvl w:val="0"/>
          <w:numId w:val="2"/>
        </w:numPr>
        <w:ind w:left="0" w:firstLine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645FF">
        <w:rPr>
          <w:rFonts w:ascii="Times New Roman" w:hAnsi="Times New Roman"/>
          <w:b/>
          <w:sz w:val="26"/>
          <w:szCs w:val="26"/>
          <w:lang w:val="ru-RU"/>
        </w:rPr>
        <w:t>Учет свободных и освобождающихся мест</w:t>
      </w:r>
    </w:p>
    <w:p w:rsidR="0003718D" w:rsidRPr="00D645FF" w:rsidRDefault="0003718D" w:rsidP="002158E4">
      <w:pPr>
        <w:pStyle w:val="a3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645FF">
        <w:rPr>
          <w:rFonts w:ascii="Times New Roman" w:hAnsi="Times New Roman"/>
          <w:b/>
          <w:sz w:val="26"/>
          <w:szCs w:val="26"/>
          <w:lang w:val="ru-RU"/>
        </w:rPr>
        <w:t>на неавтоматизированных участках</w:t>
      </w:r>
    </w:p>
    <w:p w:rsidR="0003718D" w:rsidRPr="00D645FF" w:rsidRDefault="0003718D" w:rsidP="0003718D">
      <w:pPr>
        <w:pStyle w:val="a3"/>
        <w:ind w:left="390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03718D" w:rsidRPr="00D645FF" w:rsidRDefault="0003718D" w:rsidP="002158E4">
      <w:pPr>
        <w:pStyle w:val="a3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proofErr w:type="gramStart"/>
      <w:r w:rsidRPr="00D645FF">
        <w:rPr>
          <w:rFonts w:ascii="Times New Roman" w:hAnsi="Times New Roman"/>
          <w:sz w:val="26"/>
          <w:szCs w:val="26"/>
          <w:lang w:val="ru-RU"/>
        </w:rPr>
        <w:t xml:space="preserve">На основании полученной информации о наличии по ходу следования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поезда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хотя бы одного неавтоматизированного участка, начальник поезда обязан подать на последней станции расположения бюро по распределению мест* автоматизированного участка сведения на бланке формы ЛУ-75 (</w:t>
      </w:r>
      <w:r w:rsidR="00CB77EA" w:rsidRPr="00D645FF">
        <w:rPr>
          <w:rFonts w:ascii="Times New Roman" w:hAnsi="Times New Roman"/>
          <w:i/>
          <w:sz w:val="26"/>
          <w:szCs w:val="26"/>
          <w:lang w:val="ru-RU"/>
        </w:rPr>
        <w:t>Приложение № 1</w:t>
      </w:r>
      <w:r w:rsidR="00741F23" w:rsidRPr="00D645FF">
        <w:rPr>
          <w:rFonts w:ascii="Times New Roman" w:hAnsi="Times New Roman"/>
          <w:i/>
          <w:sz w:val="26"/>
          <w:szCs w:val="26"/>
          <w:lang w:val="ru-RU"/>
        </w:rPr>
        <w:t xml:space="preserve"> к Правилам</w:t>
      </w:r>
      <w:r w:rsidR="000539B6" w:rsidRPr="00D645FF">
        <w:rPr>
          <w:rFonts w:ascii="Times New Roman" w:hAnsi="Times New Roman"/>
          <w:i/>
          <w:sz w:val="26"/>
          <w:szCs w:val="26"/>
          <w:lang w:val="ru-RU"/>
        </w:rPr>
        <w:t xml:space="preserve"> учета мест</w:t>
      </w:r>
      <w:r w:rsidRPr="00D645FF">
        <w:rPr>
          <w:rFonts w:ascii="Times New Roman" w:hAnsi="Times New Roman"/>
          <w:sz w:val="26"/>
          <w:szCs w:val="26"/>
          <w:lang w:val="ru-RU"/>
        </w:rPr>
        <w:t>) с заполнением частей 1 и 2 о свободных местах и предстоящей высадке в границах неавтоматизированного участка.</w:t>
      </w:r>
      <w:proofErr w:type="gramEnd"/>
    </w:p>
    <w:p w:rsidR="005360A4" w:rsidRPr="00D645FF" w:rsidRDefault="005360A4" w:rsidP="00D14B7F">
      <w:pPr>
        <w:pStyle w:val="a3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D14B7F" w:rsidRPr="00D645FF" w:rsidRDefault="00D14B7F" w:rsidP="00D14B7F">
      <w:pPr>
        <w:pStyle w:val="a3"/>
        <w:ind w:firstLine="709"/>
        <w:jc w:val="both"/>
        <w:rPr>
          <w:rFonts w:ascii="Times New Roman" w:hAnsi="Times New Roman"/>
          <w:i/>
          <w:sz w:val="26"/>
          <w:szCs w:val="26"/>
          <w:lang w:val="ru-RU"/>
        </w:rPr>
      </w:pPr>
      <w:r w:rsidRPr="00D645FF">
        <w:rPr>
          <w:rFonts w:ascii="Times New Roman" w:hAnsi="Times New Roman"/>
          <w:i/>
          <w:sz w:val="26"/>
          <w:szCs w:val="26"/>
          <w:lang w:val="ru-RU"/>
        </w:rPr>
        <w:t>* или другие структурные подразделения железных дорог, координирующие работу по анализу, учету и распределению мест в международных пассажирских поездах.</w:t>
      </w:r>
    </w:p>
    <w:p w:rsidR="00EC6784" w:rsidRPr="00D645FF" w:rsidRDefault="00EC6784">
      <w:pPr>
        <w:pStyle w:val="a3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03718D" w:rsidRPr="00D645FF" w:rsidRDefault="0003718D" w:rsidP="002158E4">
      <w:pPr>
        <w:pStyle w:val="a3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proofErr w:type="gramStart"/>
      <w:r w:rsidRPr="00D645FF">
        <w:rPr>
          <w:rFonts w:ascii="Times New Roman" w:hAnsi="Times New Roman"/>
          <w:sz w:val="26"/>
          <w:szCs w:val="26"/>
          <w:lang w:val="ru-RU"/>
        </w:rPr>
        <w:t xml:space="preserve">При переходе поезда с неавтоматизированного участка на автоматизированный, бюро по распределению мест неавтоматизированного участка передает сведения о наличии свободных мест в поезде в адрес бюро по распределению мест автоматизированного участка для последующего их ввода в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АСУПП</w:t>
      </w:r>
      <w:r w:rsidRPr="00D645FF">
        <w:rPr>
          <w:rFonts w:ascii="Times New Roman" w:hAnsi="Times New Roman"/>
          <w:sz w:val="26"/>
          <w:szCs w:val="26"/>
          <w:lang w:val="ru-RU"/>
        </w:rPr>
        <w:t>.</w:t>
      </w:r>
      <w:proofErr w:type="gramEnd"/>
    </w:p>
    <w:p w:rsidR="004553E5" w:rsidRPr="00D645FF" w:rsidRDefault="004553E5" w:rsidP="004553E5">
      <w:pPr>
        <w:pStyle w:val="a3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D645FF">
        <w:rPr>
          <w:rFonts w:ascii="Times New Roman" w:hAnsi="Times New Roman"/>
          <w:sz w:val="26"/>
          <w:szCs w:val="26"/>
          <w:lang w:val="ru-RU"/>
        </w:rPr>
        <w:t>При отсутствии или отказе АСУПП, в которой осуществляется хранение мест на международный пассажирский поезд, железнодорожная администрация</w:t>
      </w:r>
      <w:r w:rsidR="00004BFE" w:rsidRPr="00D645FF">
        <w:rPr>
          <w:rFonts w:ascii="Times New Roman" w:hAnsi="Times New Roman"/>
          <w:sz w:val="26"/>
          <w:szCs w:val="26"/>
          <w:lang w:val="ru-RU"/>
        </w:rPr>
        <w:t xml:space="preserve"> (перевозчик) 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на своем участке</w:t>
      </w:r>
      <w:r w:rsidR="00004BFE" w:rsidRPr="00D645FF">
        <w:rPr>
          <w:rFonts w:ascii="Times New Roman" w:hAnsi="Times New Roman"/>
          <w:sz w:val="26"/>
          <w:szCs w:val="26"/>
          <w:lang w:val="ru-RU"/>
        </w:rPr>
        <w:t xml:space="preserve"> проследования поезда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устанавливает </w:t>
      </w:r>
      <w:r w:rsidR="00004BFE" w:rsidRPr="00D645FF">
        <w:rPr>
          <w:rFonts w:ascii="Times New Roman" w:hAnsi="Times New Roman"/>
          <w:sz w:val="26"/>
          <w:szCs w:val="26"/>
          <w:lang w:val="ru-RU"/>
        </w:rPr>
        <w:t>порядок учета, реализации свободных и освобождающихся мест и уведомляет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об этом </w:t>
      </w:r>
      <w:r w:rsidR="00004BFE" w:rsidRPr="00D645FF">
        <w:rPr>
          <w:rFonts w:ascii="Times New Roman" w:hAnsi="Times New Roman"/>
          <w:sz w:val="26"/>
          <w:szCs w:val="26"/>
          <w:lang w:val="ru-RU"/>
        </w:rPr>
        <w:t xml:space="preserve">железнодорожную администрацию (перевозчика) </w:t>
      </w:r>
      <w:r w:rsidRPr="00D645FF">
        <w:rPr>
          <w:rFonts w:ascii="Times New Roman" w:hAnsi="Times New Roman"/>
          <w:sz w:val="26"/>
          <w:szCs w:val="26"/>
          <w:lang w:val="ru-RU"/>
        </w:rPr>
        <w:t>формирования поезда или вагона.</w:t>
      </w:r>
    </w:p>
    <w:p w:rsidR="007B7E43" w:rsidRPr="00D645FF" w:rsidRDefault="007B7E43" w:rsidP="004553E5">
      <w:pPr>
        <w:pStyle w:val="a3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03718D" w:rsidRPr="00D645FF" w:rsidRDefault="0003718D" w:rsidP="002158E4">
      <w:pPr>
        <w:pStyle w:val="a3"/>
        <w:numPr>
          <w:ilvl w:val="0"/>
          <w:numId w:val="2"/>
        </w:numPr>
        <w:ind w:left="0" w:firstLine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645FF">
        <w:rPr>
          <w:rFonts w:ascii="Times New Roman" w:hAnsi="Times New Roman"/>
          <w:b/>
          <w:sz w:val="26"/>
          <w:szCs w:val="26"/>
          <w:lang w:val="ru-RU"/>
        </w:rPr>
        <w:t>Учет свободных и освобождающихся мест в вагонах</w:t>
      </w:r>
    </w:p>
    <w:p w:rsidR="0003718D" w:rsidRPr="00D645FF" w:rsidRDefault="0003718D" w:rsidP="002158E4">
      <w:pPr>
        <w:pStyle w:val="a3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645FF">
        <w:rPr>
          <w:rFonts w:ascii="Times New Roman" w:hAnsi="Times New Roman"/>
          <w:b/>
          <w:sz w:val="26"/>
          <w:szCs w:val="26"/>
          <w:lang w:val="ru-RU"/>
        </w:rPr>
        <w:t>международных пассажирских поездов</w:t>
      </w:r>
    </w:p>
    <w:p w:rsidR="002C25AB" w:rsidRPr="00D645FF" w:rsidRDefault="002C25AB" w:rsidP="0003718D">
      <w:pPr>
        <w:pStyle w:val="a3"/>
        <w:ind w:left="39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EC6784" w:rsidRPr="00D645FF" w:rsidRDefault="00CB77EA" w:rsidP="002158E4">
      <w:pPr>
        <w:pStyle w:val="a3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D645FF">
        <w:rPr>
          <w:rFonts w:ascii="Times New Roman" w:hAnsi="Times New Roman"/>
          <w:sz w:val="26"/>
          <w:szCs w:val="26"/>
          <w:lang w:val="ru-RU"/>
        </w:rPr>
        <w:t>Учет свободных и освобождающихся мест</w:t>
      </w:r>
      <w:r w:rsidR="007D329C" w:rsidRPr="00D645FF">
        <w:rPr>
          <w:rFonts w:ascii="Times New Roman" w:hAnsi="Times New Roman"/>
          <w:sz w:val="26"/>
          <w:szCs w:val="26"/>
          <w:lang w:val="ru-RU"/>
        </w:rPr>
        <w:t xml:space="preserve"> в вагонах международных пассажирских поездов </w:t>
      </w:r>
      <w:r w:rsidRPr="00D645FF">
        <w:rPr>
          <w:rFonts w:ascii="Times New Roman" w:hAnsi="Times New Roman"/>
          <w:sz w:val="26"/>
          <w:szCs w:val="26"/>
          <w:lang w:val="ru-RU"/>
        </w:rPr>
        <w:t>осуществляется</w:t>
      </w:r>
      <w:r w:rsidR="007D329C" w:rsidRPr="00D645FF">
        <w:rPr>
          <w:rFonts w:ascii="Times New Roman" w:hAnsi="Times New Roman"/>
          <w:sz w:val="26"/>
          <w:szCs w:val="26"/>
          <w:lang w:val="ru-RU"/>
        </w:rPr>
        <w:t xml:space="preserve"> проводниками вагонов. </w:t>
      </w:r>
      <w:proofErr w:type="gramStart"/>
      <w:r w:rsidR="007D329C" w:rsidRPr="00D645FF">
        <w:rPr>
          <w:rFonts w:ascii="Times New Roman" w:hAnsi="Times New Roman"/>
          <w:sz w:val="26"/>
          <w:szCs w:val="26"/>
          <w:lang w:val="ru-RU"/>
        </w:rPr>
        <w:t xml:space="preserve">При посадке пассажиров в спальные вагоны проводники вагонов отмечают в бланке учета формы ЛУ-72 </w:t>
      </w:r>
      <w:r w:rsidRPr="00D645FF">
        <w:rPr>
          <w:rFonts w:ascii="Times New Roman" w:hAnsi="Times New Roman"/>
          <w:sz w:val="26"/>
          <w:szCs w:val="26"/>
          <w:lang w:val="ru-RU"/>
        </w:rPr>
        <w:t>(</w:t>
      </w:r>
      <w:r w:rsidRPr="00D645FF">
        <w:rPr>
          <w:rFonts w:ascii="Times New Roman" w:hAnsi="Times New Roman"/>
          <w:i/>
          <w:sz w:val="26"/>
          <w:szCs w:val="26"/>
          <w:lang w:val="ru-RU"/>
        </w:rPr>
        <w:t>Приложение № 2</w:t>
      </w:r>
      <w:r w:rsidR="00731FB6" w:rsidRPr="00D645FF">
        <w:rPr>
          <w:rFonts w:ascii="Times New Roman" w:hAnsi="Times New Roman"/>
          <w:i/>
          <w:sz w:val="26"/>
          <w:szCs w:val="26"/>
          <w:lang w:val="ru-RU"/>
        </w:rPr>
        <w:t xml:space="preserve"> к Правилам</w:t>
      </w:r>
      <w:r w:rsidR="000539B6" w:rsidRPr="00D645FF">
        <w:rPr>
          <w:rFonts w:ascii="Times New Roman" w:hAnsi="Times New Roman"/>
          <w:i/>
          <w:sz w:val="26"/>
          <w:szCs w:val="26"/>
          <w:lang w:val="ru-RU"/>
        </w:rPr>
        <w:t xml:space="preserve"> учета мест</w:t>
      </w:r>
      <w:r w:rsidRPr="00D645FF">
        <w:rPr>
          <w:rFonts w:ascii="Times New Roman" w:hAnsi="Times New Roman"/>
          <w:sz w:val="26"/>
          <w:szCs w:val="26"/>
          <w:lang w:val="ru-RU"/>
        </w:rPr>
        <w:t>)</w:t>
      </w:r>
      <w:r w:rsidR="007D329C" w:rsidRPr="00D645FF">
        <w:rPr>
          <w:rFonts w:ascii="Times New Roman" w:hAnsi="Times New Roman"/>
          <w:sz w:val="26"/>
          <w:szCs w:val="26"/>
          <w:lang w:val="ru-RU"/>
        </w:rPr>
        <w:t xml:space="preserve"> занятие каждого места по его номеру с указанием станции посадки и </w:t>
      </w:r>
      <w:r w:rsidRPr="00D645FF">
        <w:rPr>
          <w:rFonts w:ascii="Times New Roman" w:hAnsi="Times New Roman"/>
          <w:sz w:val="26"/>
          <w:szCs w:val="26"/>
          <w:lang w:val="ru-RU"/>
        </w:rPr>
        <w:t>станции высадки пассажира</w:t>
      </w:r>
      <w:r w:rsidR="007D329C" w:rsidRPr="00D645FF">
        <w:rPr>
          <w:rFonts w:ascii="Times New Roman" w:hAnsi="Times New Roman"/>
          <w:sz w:val="26"/>
          <w:szCs w:val="26"/>
          <w:lang w:val="ru-RU"/>
        </w:rPr>
        <w:t>, а в вагоны с местами для сидения – общее количество мест по каждому пункту посадки и высадки пассажиров, исходя из установленной нормы вместимости вагона.</w:t>
      </w:r>
      <w:proofErr w:type="gramEnd"/>
      <w:r w:rsidR="007D329C" w:rsidRPr="00D645FF">
        <w:rPr>
          <w:rFonts w:ascii="Times New Roman" w:hAnsi="Times New Roman"/>
          <w:sz w:val="26"/>
          <w:szCs w:val="26"/>
          <w:lang w:val="ru-RU"/>
        </w:rPr>
        <w:t xml:space="preserve"> Происходящие изменения населенности в вагоне, связанные с посадкой и высадкой </w:t>
      </w:r>
      <w:r w:rsidRPr="00D645FF">
        <w:rPr>
          <w:rFonts w:ascii="Times New Roman" w:hAnsi="Times New Roman"/>
          <w:sz w:val="26"/>
          <w:szCs w:val="26"/>
          <w:lang w:val="ru-RU"/>
        </w:rPr>
        <w:t>пассажиров</w:t>
      </w:r>
      <w:r w:rsidR="007D329C" w:rsidRPr="00D645FF">
        <w:rPr>
          <w:rFonts w:ascii="Times New Roman" w:hAnsi="Times New Roman"/>
          <w:sz w:val="26"/>
          <w:szCs w:val="26"/>
          <w:lang w:val="ru-RU"/>
        </w:rPr>
        <w:t xml:space="preserve">, проводники </w:t>
      </w:r>
      <w:r w:rsidRPr="00D645FF">
        <w:rPr>
          <w:rFonts w:ascii="Times New Roman" w:hAnsi="Times New Roman"/>
          <w:sz w:val="26"/>
          <w:szCs w:val="26"/>
          <w:lang w:val="ru-RU"/>
        </w:rPr>
        <w:t>вагонов</w:t>
      </w:r>
      <w:r w:rsidR="007D329C" w:rsidRPr="00D645FF">
        <w:rPr>
          <w:rFonts w:ascii="Times New Roman" w:hAnsi="Times New Roman"/>
          <w:sz w:val="26"/>
          <w:szCs w:val="26"/>
          <w:lang w:val="ru-RU"/>
        </w:rPr>
        <w:t xml:space="preserve"> должны отражать в бланке </w:t>
      </w:r>
      <w:r w:rsidRPr="00D645FF">
        <w:rPr>
          <w:rFonts w:ascii="Times New Roman" w:hAnsi="Times New Roman"/>
          <w:sz w:val="26"/>
          <w:szCs w:val="26"/>
          <w:lang w:val="ru-RU"/>
        </w:rPr>
        <w:t>формы</w:t>
      </w:r>
      <w:r w:rsidR="007D329C" w:rsidRPr="00D645F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3605DE" w:rsidRPr="00D645FF">
        <w:rPr>
          <w:rFonts w:ascii="Times New Roman" w:hAnsi="Times New Roman"/>
          <w:sz w:val="26"/>
          <w:szCs w:val="26"/>
          <w:lang w:val="ru-RU"/>
        </w:rPr>
        <w:br/>
      </w:r>
      <w:r w:rsidR="007D329C" w:rsidRPr="00D645FF">
        <w:rPr>
          <w:rFonts w:ascii="Times New Roman" w:hAnsi="Times New Roman"/>
          <w:sz w:val="26"/>
          <w:szCs w:val="26"/>
          <w:lang w:val="ru-RU"/>
        </w:rPr>
        <w:t xml:space="preserve">ЛУ-72. При посадке пассажиров </w:t>
      </w:r>
      <w:r w:rsidRPr="00D645FF">
        <w:rPr>
          <w:rFonts w:ascii="Times New Roman" w:hAnsi="Times New Roman"/>
          <w:sz w:val="26"/>
          <w:szCs w:val="26"/>
          <w:lang w:val="ru-RU"/>
        </w:rPr>
        <w:t>на станции</w:t>
      </w:r>
      <w:r w:rsidR="007D329C" w:rsidRPr="00D645FF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D645FF">
        <w:rPr>
          <w:rFonts w:ascii="Times New Roman" w:hAnsi="Times New Roman"/>
          <w:sz w:val="26"/>
          <w:szCs w:val="26"/>
          <w:lang w:val="ru-RU"/>
        </w:rPr>
        <w:t>по ходу</w:t>
      </w:r>
      <w:r w:rsidR="007D329C" w:rsidRPr="00D645FF">
        <w:rPr>
          <w:rFonts w:ascii="Times New Roman" w:hAnsi="Times New Roman"/>
          <w:sz w:val="26"/>
          <w:szCs w:val="26"/>
          <w:lang w:val="ru-RU"/>
        </w:rPr>
        <w:t xml:space="preserve"> следования </w:t>
      </w:r>
      <w:r w:rsidRPr="00D645FF">
        <w:rPr>
          <w:rFonts w:ascii="Times New Roman" w:hAnsi="Times New Roman"/>
          <w:sz w:val="26"/>
          <w:szCs w:val="26"/>
          <w:lang w:val="ru-RU"/>
        </w:rPr>
        <w:t>поезда в бланке формы ЛУ-72</w:t>
      </w:r>
      <w:r w:rsidR="007D329C" w:rsidRPr="00D645FF">
        <w:rPr>
          <w:rFonts w:ascii="Times New Roman" w:hAnsi="Times New Roman"/>
          <w:sz w:val="26"/>
          <w:szCs w:val="26"/>
          <w:lang w:val="ru-RU"/>
        </w:rPr>
        <w:t xml:space="preserve"> заполняется очередная строка с указанием номера места, </w:t>
      </w:r>
      <w:r w:rsidRPr="00D645FF">
        <w:rPr>
          <w:rFonts w:ascii="Times New Roman" w:hAnsi="Times New Roman"/>
          <w:sz w:val="26"/>
          <w:szCs w:val="26"/>
          <w:lang w:val="ru-RU"/>
        </w:rPr>
        <w:t>предоставленного пассажиру</w:t>
      </w:r>
      <w:r w:rsidR="007D329C" w:rsidRPr="00D645FF">
        <w:rPr>
          <w:rFonts w:ascii="Times New Roman" w:hAnsi="Times New Roman"/>
          <w:sz w:val="26"/>
          <w:szCs w:val="26"/>
          <w:lang w:val="ru-RU"/>
        </w:rPr>
        <w:t xml:space="preserve">, станции </w:t>
      </w:r>
      <w:r w:rsidRPr="00D645FF">
        <w:rPr>
          <w:rFonts w:ascii="Times New Roman" w:hAnsi="Times New Roman"/>
          <w:sz w:val="26"/>
          <w:szCs w:val="26"/>
          <w:lang w:val="ru-RU"/>
        </w:rPr>
        <w:t>его</w:t>
      </w:r>
      <w:r w:rsidR="007D329C" w:rsidRPr="00D645FF">
        <w:rPr>
          <w:rFonts w:ascii="Times New Roman" w:hAnsi="Times New Roman"/>
          <w:sz w:val="26"/>
          <w:szCs w:val="26"/>
          <w:lang w:val="ru-RU"/>
        </w:rPr>
        <w:t xml:space="preserve"> посадки и высадки.</w:t>
      </w:r>
    </w:p>
    <w:p w:rsidR="00EC6784" w:rsidRPr="00D645FF" w:rsidRDefault="00EC6784">
      <w:pPr>
        <w:pStyle w:val="a3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EC6784" w:rsidRPr="00D645FF" w:rsidRDefault="006546A5" w:rsidP="003605DE">
      <w:pPr>
        <w:pStyle w:val="a3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proofErr w:type="gramStart"/>
      <w:r w:rsidRPr="00D645FF">
        <w:rPr>
          <w:rFonts w:ascii="Times New Roman" w:hAnsi="Times New Roman"/>
          <w:sz w:val="26"/>
          <w:szCs w:val="26"/>
          <w:lang w:val="ru-RU"/>
        </w:rPr>
        <w:t>В случае прекращения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 xml:space="preserve"> поездки пассажира в пути следования (по причине болезни, высадки из поезда представителями государственных органов при проведении пограничного и таможенного контроля, остановки в пути следования по причине личного характера и т.п.) проводник вагона должен сделать об этом отметку</w:t>
      </w:r>
      <w:r w:rsidR="00C21293" w:rsidRPr="00D645FF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="00C21293" w:rsidRPr="00D645FF">
        <w:rPr>
          <w:rFonts w:ascii="Times New Roman" w:hAnsi="Times New Roman"/>
          <w:sz w:val="26"/>
          <w:szCs w:val="26"/>
          <w:lang w:val="ru-RU"/>
        </w:rPr>
        <w:t xml:space="preserve">на обороте проездного документа и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 xml:space="preserve"> в очередной строке бланка формы ЛУ-72 с указанием станции прекращения поездки и причины.</w:t>
      </w:r>
      <w:proofErr w:type="gramEnd"/>
    </w:p>
    <w:p w:rsidR="00CB77EA" w:rsidRPr="00D645FF" w:rsidRDefault="00CB77EA" w:rsidP="00CB77EA">
      <w:pPr>
        <w:pStyle w:val="a3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41D22" w:rsidRPr="00D645FF" w:rsidRDefault="00441D22" w:rsidP="003605DE">
      <w:pPr>
        <w:pStyle w:val="a3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proofErr w:type="gramStart"/>
      <w:r w:rsidRPr="00D645FF">
        <w:rPr>
          <w:rFonts w:ascii="Times New Roman" w:hAnsi="Times New Roman"/>
          <w:sz w:val="26"/>
          <w:szCs w:val="26"/>
          <w:lang w:val="ru-RU"/>
        </w:rPr>
        <w:t xml:space="preserve">Проводники вагонов, включая проводников беспересадочных вагонов, перед прибытием международного пассажирского поезда на станцию подачи сведений неавтоматизированного участка заполняют бланк формы ЛУ-73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(</w:t>
      </w:r>
      <w:r w:rsidR="00CB77EA" w:rsidRPr="00D645FF">
        <w:rPr>
          <w:rFonts w:ascii="Times New Roman" w:hAnsi="Times New Roman"/>
          <w:i/>
          <w:sz w:val="26"/>
          <w:szCs w:val="26"/>
          <w:lang w:val="ru-RU"/>
        </w:rPr>
        <w:t>Приложение № 3</w:t>
      </w:r>
      <w:r w:rsidR="00731FB6" w:rsidRPr="00D645FF">
        <w:rPr>
          <w:rFonts w:ascii="Times New Roman" w:hAnsi="Times New Roman"/>
          <w:i/>
          <w:sz w:val="26"/>
          <w:szCs w:val="26"/>
          <w:lang w:val="ru-RU"/>
        </w:rPr>
        <w:t xml:space="preserve"> к Правилам</w:t>
      </w:r>
      <w:r w:rsidR="000539B6" w:rsidRPr="00D645FF">
        <w:rPr>
          <w:rFonts w:ascii="Times New Roman" w:hAnsi="Times New Roman"/>
          <w:i/>
          <w:sz w:val="26"/>
          <w:szCs w:val="26"/>
          <w:lang w:val="ru-RU"/>
        </w:rPr>
        <w:t xml:space="preserve"> учета мест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),</w:t>
      </w:r>
      <w:r w:rsidR="00297AC1" w:rsidRPr="00D645FF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указывая в нем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количество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пассажиров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в вагоне,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следующих далее этой станции,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количество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свободных мест, включая высадку на ней и количество освобождающихся мест на станциях, указанных в бланке.</w:t>
      </w:r>
      <w:proofErr w:type="gramEnd"/>
      <w:r w:rsidRPr="00D645FF">
        <w:rPr>
          <w:rFonts w:ascii="Times New Roman" w:hAnsi="Times New Roman"/>
          <w:sz w:val="26"/>
          <w:szCs w:val="26"/>
          <w:lang w:val="ru-RU"/>
        </w:rPr>
        <w:t xml:space="preserve"> При отсутствии свободных мест в вагоне или высадки пассажиров в соответствующих графах бланка проставляется прочерк. Внесенные данные заверяются подписью проводника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вагона</w:t>
      </w:r>
      <w:r w:rsidRPr="00D645FF">
        <w:rPr>
          <w:rFonts w:ascii="Times New Roman" w:hAnsi="Times New Roman"/>
          <w:sz w:val="26"/>
          <w:szCs w:val="26"/>
          <w:lang w:val="ru-RU"/>
        </w:rPr>
        <w:t>.</w:t>
      </w:r>
    </w:p>
    <w:p w:rsidR="00441D22" w:rsidRPr="00D645FF" w:rsidRDefault="00441D22" w:rsidP="00441D22">
      <w:pPr>
        <w:pStyle w:val="a3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441D22" w:rsidRPr="00D645FF" w:rsidRDefault="00441D22" w:rsidP="003605DE">
      <w:pPr>
        <w:pStyle w:val="a3"/>
        <w:numPr>
          <w:ilvl w:val="0"/>
          <w:numId w:val="2"/>
        </w:numPr>
        <w:ind w:left="0" w:firstLine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645FF">
        <w:rPr>
          <w:rFonts w:ascii="Times New Roman" w:hAnsi="Times New Roman"/>
          <w:b/>
          <w:sz w:val="26"/>
          <w:szCs w:val="26"/>
          <w:lang w:val="ru-RU"/>
        </w:rPr>
        <w:t>Подготовка и передача сведений о свободных</w:t>
      </w:r>
    </w:p>
    <w:p w:rsidR="00441D22" w:rsidRPr="00D645FF" w:rsidRDefault="00441D22" w:rsidP="003605DE">
      <w:pPr>
        <w:pStyle w:val="a3"/>
        <w:jc w:val="center"/>
        <w:rPr>
          <w:rFonts w:ascii="Times New Roman" w:hAnsi="Times New Roman"/>
          <w:b/>
          <w:sz w:val="26"/>
          <w:szCs w:val="26"/>
          <w:lang w:val="ru-RU"/>
        </w:rPr>
      </w:pPr>
      <w:proofErr w:type="gramStart"/>
      <w:r w:rsidRPr="00D645FF">
        <w:rPr>
          <w:rFonts w:ascii="Times New Roman" w:hAnsi="Times New Roman"/>
          <w:b/>
          <w:sz w:val="26"/>
          <w:szCs w:val="26"/>
          <w:lang w:val="ru-RU"/>
        </w:rPr>
        <w:t>местах</w:t>
      </w:r>
      <w:proofErr w:type="gramEnd"/>
      <w:r w:rsidRPr="00D645FF">
        <w:rPr>
          <w:rFonts w:ascii="Times New Roman" w:hAnsi="Times New Roman"/>
          <w:b/>
          <w:sz w:val="26"/>
          <w:szCs w:val="26"/>
          <w:lang w:val="ru-RU"/>
        </w:rPr>
        <w:t xml:space="preserve"> начальником поезда</w:t>
      </w:r>
    </w:p>
    <w:p w:rsidR="00441D22" w:rsidRPr="00D645FF" w:rsidRDefault="00441D22" w:rsidP="00441D22">
      <w:pPr>
        <w:pStyle w:val="a3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41D22" w:rsidRPr="00D645FF" w:rsidRDefault="00441D22" w:rsidP="003605DE">
      <w:pPr>
        <w:pStyle w:val="a3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D645FF">
        <w:rPr>
          <w:rFonts w:ascii="Times New Roman" w:hAnsi="Times New Roman"/>
          <w:sz w:val="26"/>
          <w:szCs w:val="26"/>
          <w:lang w:val="ru-RU"/>
        </w:rPr>
        <w:t xml:space="preserve">Начальник поезда вносит в бланк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формы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ЛУ-73 перечень станций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неавтоматизированного участка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, в границах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которого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населенность вагонов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будет учитываться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по ручной технологии.</w:t>
      </w:r>
    </w:p>
    <w:p w:rsidR="00EC6784" w:rsidRPr="00D645FF" w:rsidRDefault="00EC6784">
      <w:pPr>
        <w:pStyle w:val="a3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41D22" w:rsidRPr="00D645FF" w:rsidRDefault="00441D22" w:rsidP="003605DE">
      <w:pPr>
        <w:pStyle w:val="a3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D645FF">
        <w:rPr>
          <w:rFonts w:ascii="Times New Roman" w:hAnsi="Times New Roman"/>
          <w:sz w:val="26"/>
          <w:szCs w:val="26"/>
          <w:lang w:val="ru-RU"/>
        </w:rPr>
        <w:t>На основании данных бланка формы ЛУ-73 начальник поезда готовит по прибытии на станцию подачи сведений бланк формы ЛУ-75, первый экземпляр которого вручает должностному лицу на этой станции, а второй экземпляр, заверенный штампом станции и подписанный должностным лицом, остается у него для отчета.</w:t>
      </w:r>
    </w:p>
    <w:p w:rsidR="00EC6784" w:rsidRPr="00D645FF" w:rsidRDefault="00EC6784">
      <w:pPr>
        <w:pStyle w:val="a3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41D22" w:rsidRPr="00D645FF" w:rsidRDefault="00441D22" w:rsidP="003605DE">
      <w:pPr>
        <w:pStyle w:val="a3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D645FF">
        <w:rPr>
          <w:rFonts w:ascii="Times New Roman" w:hAnsi="Times New Roman"/>
          <w:sz w:val="26"/>
          <w:szCs w:val="26"/>
          <w:lang w:val="ru-RU"/>
        </w:rPr>
        <w:t xml:space="preserve">В сведениях на бланке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формы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ЛУ-75 начальник поезда должен указать в первом разделе бланка – полное наличие свободных и освобождающихся мест на момент прибытия на станцию подачи сведений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(включая высадку на данной станции</w:t>
      </w:r>
      <w:r w:rsidRPr="00D645FF">
        <w:rPr>
          <w:rFonts w:ascii="Times New Roman" w:hAnsi="Times New Roman"/>
          <w:sz w:val="26"/>
          <w:szCs w:val="26"/>
          <w:lang w:val="ru-RU"/>
        </w:rPr>
        <w:t>), во втором разделе –</w:t>
      </w:r>
      <w:r w:rsidR="00731FB6" w:rsidRPr="00D645F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высадку пассажиров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на станциях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 xml:space="preserve">впереди </w:t>
      </w:r>
      <w:r w:rsidR="006546A5" w:rsidRPr="00D645FF">
        <w:rPr>
          <w:rFonts w:ascii="Times New Roman" w:hAnsi="Times New Roman"/>
          <w:sz w:val="26"/>
          <w:szCs w:val="26"/>
          <w:lang w:val="ru-RU"/>
        </w:rPr>
        <w:t>расположенного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неавтоматизированного участка (</w:t>
      </w:r>
      <w:proofErr w:type="spellStart"/>
      <w:r w:rsidR="00CB77EA" w:rsidRPr="00D645FF">
        <w:rPr>
          <w:rFonts w:ascii="Times New Roman" w:hAnsi="Times New Roman"/>
          <w:sz w:val="26"/>
          <w:szCs w:val="26"/>
          <w:lang w:val="ru-RU"/>
        </w:rPr>
        <w:t>постанционно</w:t>
      </w:r>
      <w:proofErr w:type="spellEnd"/>
      <w:r w:rsidRPr="00D645FF">
        <w:rPr>
          <w:rFonts w:ascii="Times New Roman" w:hAnsi="Times New Roman"/>
          <w:sz w:val="26"/>
          <w:szCs w:val="26"/>
          <w:lang w:val="ru-RU"/>
        </w:rPr>
        <w:t>).</w:t>
      </w:r>
    </w:p>
    <w:p w:rsidR="00EC6784" w:rsidRPr="00D645FF" w:rsidRDefault="00EC6784">
      <w:pPr>
        <w:pStyle w:val="a3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41D22" w:rsidRPr="00D645FF" w:rsidRDefault="00441D22" w:rsidP="003605DE">
      <w:pPr>
        <w:pStyle w:val="a3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D645FF">
        <w:rPr>
          <w:rFonts w:ascii="Times New Roman" w:hAnsi="Times New Roman"/>
          <w:sz w:val="26"/>
          <w:szCs w:val="26"/>
          <w:lang w:val="ru-RU"/>
        </w:rPr>
        <w:t xml:space="preserve">При отсутствии свободных мест в вагонах или высадки пассажиров в бланке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формы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ЛУ-75 в соответствующих разделах указывается «Свободных мест нет», «Высадки нет».</w:t>
      </w:r>
    </w:p>
    <w:p w:rsidR="00EC6784" w:rsidRPr="00D645FF" w:rsidRDefault="00EC6784">
      <w:pPr>
        <w:pStyle w:val="a3"/>
        <w:ind w:left="709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41D22" w:rsidRPr="00D645FF" w:rsidRDefault="00441D22" w:rsidP="003605DE">
      <w:pPr>
        <w:pStyle w:val="a3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D645FF">
        <w:rPr>
          <w:rFonts w:ascii="Times New Roman" w:hAnsi="Times New Roman"/>
          <w:sz w:val="26"/>
          <w:szCs w:val="26"/>
          <w:lang w:val="ru-RU"/>
        </w:rPr>
        <w:t xml:space="preserve">Перечень станций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подачи сведений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и границы участков, на которых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 xml:space="preserve">учет и распределение 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мест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производится по ручной технологии,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 xml:space="preserve">соответствующая </w:t>
      </w:r>
      <w:r w:rsidR="00E63F69" w:rsidRPr="00D645FF">
        <w:rPr>
          <w:rFonts w:ascii="Times New Roman" w:hAnsi="Times New Roman"/>
          <w:sz w:val="26"/>
          <w:szCs w:val="26"/>
          <w:lang w:val="ru-RU"/>
        </w:rPr>
        <w:t xml:space="preserve">железнодорожная администрация (перевозчик) </w:t>
      </w:r>
      <w:r w:rsidR="00CB77EA" w:rsidRPr="00D645FF">
        <w:rPr>
          <w:rFonts w:ascii="Times New Roman" w:hAnsi="Times New Roman"/>
          <w:sz w:val="26"/>
          <w:szCs w:val="26"/>
          <w:lang w:val="ru-RU"/>
        </w:rPr>
        <w:t>объявляет всем</w:t>
      </w:r>
      <w:r w:rsidR="00E63F69" w:rsidRPr="00D645FF">
        <w:rPr>
          <w:rFonts w:ascii="Times New Roman" w:hAnsi="Times New Roman"/>
          <w:sz w:val="26"/>
          <w:szCs w:val="26"/>
          <w:lang w:val="ru-RU"/>
        </w:rPr>
        <w:t xml:space="preserve"> железнодорожным администрациям (перевозчикам) по маршруту следования поезда.</w:t>
      </w:r>
    </w:p>
    <w:p w:rsidR="00D645FF" w:rsidRPr="00A13C23" w:rsidRDefault="00D645F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13C23">
        <w:rPr>
          <w:rFonts w:ascii="Times New Roman" w:hAnsi="Times New Roman"/>
          <w:sz w:val="26"/>
          <w:szCs w:val="26"/>
        </w:rPr>
        <w:br w:type="page"/>
      </w:r>
    </w:p>
    <w:p w:rsidR="00441D22" w:rsidRPr="00D645FF" w:rsidRDefault="00441D22" w:rsidP="003605DE">
      <w:pPr>
        <w:pStyle w:val="a3"/>
        <w:numPr>
          <w:ilvl w:val="0"/>
          <w:numId w:val="2"/>
        </w:numPr>
        <w:ind w:left="0" w:firstLine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proofErr w:type="gramStart"/>
      <w:r w:rsidRPr="00D645FF">
        <w:rPr>
          <w:rFonts w:ascii="Times New Roman" w:hAnsi="Times New Roman"/>
          <w:b/>
          <w:sz w:val="26"/>
          <w:szCs w:val="26"/>
          <w:lang w:val="ru-RU"/>
        </w:rPr>
        <w:lastRenderedPageBreak/>
        <w:t>Контроль за</w:t>
      </w:r>
      <w:proofErr w:type="gramEnd"/>
      <w:r w:rsidRPr="00D645FF">
        <w:rPr>
          <w:rFonts w:ascii="Times New Roman" w:hAnsi="Times New Roman"/>
          <w:b/>
          <w:sz w:val="26"/>
          <w:szCs w:val="26"/>
          <w:lang w:val="ru-RU"/>
        </w:rPr>
        <w:t xml:space="preserve"> правильностью ведения учета и передачи</w:t>
      </w:r>
    </w:p>
    <w:p w:rsidR="00441D22" w:rsidRPr="00D645FF" w:rsidRDefault="00441D22" w:rsidP="003605DE">
      <w:pPr>
        <w:pStyle w:val="a3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D645FF">
        <w:rPr>
          <w:rFonts w:ascii="Times New Roman" w:hAnsi="Times New Roman"/>
          <w:b/>
          <w:sz w:val="26"/>
          <w:szCs w:val="26"/>
          <w:lang w:val="ru-RU"/>
        </w:rPr>
        <w:t>сведений о местах</w:t>
      </w:r>
    </w:p>
    <w:p w:rsidR="00441D22" w:rsidRPr="00D645FF" w:rsidRDefault="00441D22" w:rsidP="00441D22">
      <w:pPr>
        <w:pStyle w:val="a3"/>
        <w:ind w:left="390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441D22" w:rsidRPr="00D645FF" w:rsidRDefault="00441D22" w:rsidP="003605DE">
      <w:pPr>
        <w:pStyle w:val="a3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D645FF">
        <w:rPr>
          <w:rFonts w:ascii="Times New Roman" w:hAnsi="Times New Roman"/>
          <w:sz w:val="26"/>
          <w:szCs w:val="26"/>
          <w:lang w:val="ru-RU"/>
        </w:rPr>
        <w:t>Контролирующими лицами проверяется правильность и достов</w:t>
      </w:r>
      <w:r w:rsidR="00731FB6" w:rsidRPr="00D645FF">
        <w:rPr>
          <w:rFonts w:ascii="Times New Roman" w:hAnsi="Times New Roman"/>
          <w:sz w:val="26"/>
          <w:szCs w:val="26"/>
          <w:lang w:val="ru-RU"/>
        </w:rPr>
        <w:t>ерность заполнения бланков форм</w:t>
      </w:r>
      <w:r w:rsidRPr="00D645FF">
        <w:rPr>
          <w:rFonts w:ascii="Times New Roman" w:hAnsi="Times New Roman"/>
          <w:sz w:val="26"/>
          <w:szCs w:val="26"/>
          <w:lang w:val="ru-RU"/>
        </w:rPr>
        <w:t xml:space="preserve"> ЛУ-72, ЛУ-73, ЛУ-75.</w:t>
      </w:r>
    </w:p>
    <w:p w:rsidR="00441D22" w:rsidRPr="00D645FF" w:rsidRDefault="00441D22" w:rsidP="00441D22">
      <w:pPr>
        <w:pStyle w:val="a3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441D22" w:rsidRPr="00D645FF" w:rsidRDefault="00E63F69" w:rsidP="003605DE">
      <w:pPr>
        <w:pStyle w:val="a3"/>
        <w:tabs>
          <w:tab w:val="left" w:pos="1276"/>
        </w:tabs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D645FF">
        <w:rPr>
          <w:rFonts w:ascii="Times New Roman" w:hAnsi="Times New Roman"/>
          <w:sz w:val="26"/>
          <w:szCs w:val="26"/>
          <w:lang w:val="uk-UA"/>
        </w:rPr>
        <w:t>7.2.</w:t>
      </w:r>
      <w:r w:rsidRPr="00D645FF">
        <w:rPr>
          <w:rFonts w:ascii="Times New Roman" w:hAnsi="Times New Roman"/>
          <w:sz w:val="26"/>
          <w:szCs w:val="26"/>
          <w:lang w:val="uk-UA"/>
        </w:rPr>
        <w:tab/>
        <w:t xml:space="preserve">О результатах контроля в вагоне на </w:t>
      </w:r>
      <w:proofErr w:type="spellStart"/>
      <w:r w:rsidRPr="00D645FF">
        <w:rPr>
          <w:rFonts w:ascii="Times New Roman" w:hAnsi="Times New Roman"/>
          <w:sz w:val="26"/>
          <w:szCs w:val="26"/>
          <w:lang w:val="uk-UA"/>
        </w:rPr>
        <w:t>бланке</w:t>
      </w:r>
      <w:proofErr w:type="spellEnd"/>
      <w:r w:rsidRPr="00D645FF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D645FF">
        <w:rPr>
          <w:rFonts w:ascii="Times New Roman" w:hAnsi="Times New Roman"/>
          <w:sz w:val="26"/>
          <w:szCs w:val="26"/>
          <w:lang w:val="uk-UA"/>
        </w:rPr>
        <w:t>формы</w:t>
      </w:r>
      <w:proofErr w:type="spellEnd"/>
      <w:r w:rsidRPr="00D645FF">
        <w:rPr>
          <w:rFonts w:ascii="Times New Roman" w:hAnsi="Times New Roman"/>
          <w:sz w:val="26"/>
          <w:szCs w:val="26"/>
          <w:lang w:val="uk-UA"/>
        </w:rPr>
        <w:t xml:space="preserve"> ЛУ-72 </w:t>
      </w:r>
      <w:proofErr w:type="spellStart"/>
      <w:r w:rsidRPr="00D645FF">
        <w:rPr>
          <w:rFonts w:ascii="Times New Roman" w:hAnsi="Times New Roman"/>
          <w:sz w:val="26"/>
          <w:szCs w:val="26"/>
          <w:lang w:val="uk-UA"/>
        </w:rPr>
        <w:t>делается</w:t>
      </w:r>
      <w:proofErr w:type="spellEnd"/>
      <w:r w:rsidRPr="00D645FF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D645FF">
        <w:rPr>
          <w:rFonts w:ascii="Times New Roman" w:hAnsi="Times New Roman"/>
          <w:sz w:val="26"/>
          <w:szCs w:val="26"/>
          <w:lang w:val="uk-UA"/>
        </w:rPr>
        <w:t>запись</w:t>
      </w:r>
      <w:proofErr w:type="spellEnd"/>
      <w:r w:rsidRPr="00D645FF">
        <w:rPr>
          <w:rFonts w:ascii="Times New Roman" w:hAnsi="Times New Roman"/>
          <w:sz w:val="26"/>
          <w:szCs w:val="26"/>
          <w:lang w:val="uk-UA"/>
        </w:rPr>
        <w:t xml:space="preserve"> о </w:t>
      </w:r>
      <w:proofErr w:type="spellStart"/>
      <w:r w:rsidRPr="00D645FF">
        <w:rPr>
          <w:rFonts w:ascii="Times New Roman" w:hAnsi="Times New Roman"/>
          <w:sz w:val="26"/>
          <w:szCs w:val="26"/>
          <w:lang w:val="uk-UA"/>
        </w:rPr>
        <w:t>фактическом</w:t>
      </w:r>
      <w:proofErr w:type="spellEnd"/>
      <w:r w:rsidRPr="00D645FF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D645FF">
        <w:rPr>
          <w:rFonts w:ascii="Times New Roman" w:hAnsi="Times New Roman"/>
          <w:sz w:val="26"/>
          <w:szCs w:val="26"/>
          <w:lang w:val="uk-UA"/>
        </w:rPr>
        <w:t>количестве</w:t>
      </w:r>
      <w:proofErr w:type="spellEnd"/>
      <w:r w:rsidRPr="00D645FF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D645FF">
        <w:rPr>
          <w:rFonts w:ascii="Times New Roman" w:hAnsi="Times New Roman"/>
          <w:sz w:val="26"/>
          <w:szCs w:val="26"/>
          <w:lang w:val="uk-UA"/>
        </w:rPr>
        <w:t>проезжающих</w:t>
      </w:r>
      <w:proofErr w:type="spellEnd"/>
      <w:r w:rsidRPr="00D645FF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D645FF">
        <w:rPr>
          <w:rFonts w:ascii="Times New Roman" w:hAnsi="Times New Roman"/>
          <w:sz w:val="26"/>
          <w:szCs w:val="26"/>
          <w:lang w:val="uk-UA"/>
        </w:rPr>
        <w:t>пассажиров</w:t>
      </w:r>
      <w:proofErr w:type="spellEnd"/>
      <w:r w:rsidRPr="00D645FF">
        <w:rPr>
          <w:rFonts w:ascii="Times New Roman" w:hAnsi="Times New Roman"/>
          <w:sz w:val="26"/>
          <w:szCs w:val="26"/>
          <w:lang w:val="uk-UA"/>
        </w:rPr>
        <w:t xml:space="preserve"> и </w:t>
      </w:r>
      <w:proofErr w:type="spellStart"/>
      <w:r w:rsidRPr="00D645FF">
        <w:rPr>
          <w:rFonts w:ascii="Times New Roman" w:hAnsi="Times New Roman"/>
          <w:sz w:val="26"/>
          <w:szCs w:val="26"/>
          <w:lang w:val="uk-UA"/>
        </w:rPr>
        <w:t>расходе</w:t>
      </w:r>
      <w:proofErr w:type="spellEnd"/>
      <w:r w:rsidRPr="00D645FF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D645FF">
        <w:rPr>
          <w:rFonts w:ascii="Times New Roman" w:hAnsi="Times New Roman"/>
          <w:sz w:val="26"/>
          <w:szCs w:val="26"/>
          <w:lang w:val="uk-UA"/>
        </w:rPr>
        <w:t>постельного</w:t>
      </w:r>
      <w:proofErr w:type="spellEnd"/>
      <w:r w:rsidRPr="00D645FF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D645FF">
        <w:rPr>
          <w:rFonts w:ascii="Times New Roman" w:hAnsi="Times New Roman"/>
          <w:sz w:val="26"/>
          <w:szCs w:val="26"/>
          <w:lang w:val="uk-UA"/>
        </w:rPr>
        <w:t>белья</w:t>
      </w:r>
      <w:proofErr w:type="spellEnd"/>
      <w:r w:rsidR="003605DE" w:rsidRPr="00D645FF">
        <w:rPr>
          <w:rFonts w:ascii="Times New Roman" w:hAnsi="Times New Roman"/>
          <w:sz w:val="26"/>
          <w:szCs w:val="26"/>
          <w:lang w:val="uk-UA"/>
        </w:rPr>
        <w:t xml:space="preserve">, </w:t>
      </w:r>
      <w:proofErr w:type="spellStart"/>
      <w:r w:rsidRPr="00D645FF">
        <w:rPr>
          <w:rFonts w:ascii="Times New Roman" w:hAnsi="Times New Roman"/>
          <w:sz w:val="26"/>
          <w:szCs w:val="26"/>
          <w:lang w:val="uk-UA"/>
        </w:rPr>
        <w:t>выданного</w:t>
      </w:r>
      <w:proofErr w:type="spellEnd"/>
      <w:r w:rsidRPr="00D645FF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D645FF">
        <w:rPr>
          <w:rFonts w:ascii="Times New Roman" w:hAnsi="Times New Roman"/>
          <w:sz w:val="26"/>
          <w:szCs w:val="26"/>
          <w:lang w:val="uk-UA"/>
        </w:rPr>
        <w:t>пассажирам</w:t>
      </w:r>
      <w:proofErr w:type="spellEnd"/>
      <w:r w:rsidRPr="00D645FF">
        <w:rPr>
          <w:rFonts w:ascii="Times New Roman" w:hAnsi="Times New Roman"/>
          <w:sz w:val="26"/>
          <w:szCs w:val="26"/>
          <w:lang w:val="uk-UA"/>
        </w:rPr>
        <w:t xml:space="preserve">, </w:t>
      </w:r>
      <w:proofErr w:type="spellStart"/>
      <w:r w:rsidRPr="00D645FF">
        <w:rPr>
          <w:rFonts w:ascii="Times New Roman" w:hAnsi="Times New Roman"/>
          <w:sz w:val="26"/>
          <w:szCs w:val="26"/>
          <w:lang w:val="uk-UA"/>
        </w:rPr>
        <w:t>которая</w:t>
      </w:r>
      <w:proofErr w:type="spellEnd"/>
      <w:r w:rsidRPr="00D645FF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D645FF">
        <w:rPr>
          <w:rFonts w:ascii="Times New Roman" w:hAnsi="Times New Roman"/>
          <w:sz w:val="26"/>
          <w:szCs w:val="26"/>
          <w:lang w:val="uk-UA"/>
        </w:rPr>
        <w:t>заверяется</w:t>
      </w:r>
      <w:proofErr w:type="spellEnd"/>
      <w:r w:rsidRPr="00D645FF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D645FF">
        <w:rPr>
          <w:rFonts w:ascii="Times New Roman" w:hAnsi="Times New Roman"/>
          <w:sz w:val="26"/>
          <w:szCs w:val="26"/>
          <w:lang w:val="uk-UA"/>
        </w:rPr>
        <w:t>подписью</w:t>
      </w:r>
      <w:proofErr w:type="spellEnd"/>
      <w:r w:rsidRPr="00D645FF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D645FF">
        <w:rPr>
          <w:rFonts w:ascii="Times New Roman" w:hAnsi="Times New Roman"/>
          <w:sz w:val="26"/>
          <w:szCs w:val="26"/>
          <w:lang w:val="uk-UA"/>
        </w:rPr>
        <w:t>проводившего</w:t>
      </w:r>
      <w:proofErr w:type="spellEnd"/>
      <w:r w:rsidRPr="00D645FF">
        <w:rPr>
          <w:rFonts w:ascii="Times New Roman" w:hAnsi="Times New Roman"/>
          <w:sz w:val="26"/>
          <w:szCs w:val="26"/>
          <w:lang w:val="uk-UA"/>
        </w:rPr>
        <w:t xml:space="preserve"> контроль </w:t>
      </w:r>
      <w:proofErr w:type="spellStart"/>
      <w:r w:rsidRPr="00D645FF">
        <w:rPr>
          <w:rFonts w:ascii="Times New Roman" w:hAnsi="Times New Roman"/>
          <w:sz w:val="26"/>
          <w:szCs w:val="26"/>
          <w:lang w:val="uk-UA"/>
        </w:rPr>
        <w:t>должностного</w:t>
      </w:r>
      <w:proofErr w:type="spellEnd"/>
      <w:r w:rsidRPr="00D645FF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D645FF">
        <w:rPr>
          <w:rFonts w:ascii="Times New Roman" w:hAnsi="Times New Roman"/>
          <w:sz w:val="26"/>
          <w:szCs w:val="26"/>
          <w:lang w:val="uk-UA"/>
        </w:rPr>
        <w:t>лица</w:t>
      </w:r>
      <w:proofErr w:type="spellEnd"/>
      <w:r w:rsidRPr="00D645FF">
        <w:rPr>
          <w:rFonts w:ascii="Times New Roman" w:hAnsi="Times New Roman"/>
          <w:sz w:val="26"/>
          <w:szCs w:val="26"/>
          <w:lang w:val="uk-UA"/>
        </w:rPr>
        <w:t>.</w:t>
      </w:r>
    </w:p>
    <w:p w:rsidR="00124820" w:rsidRPr="00D645FF" w:rsidRDefault="00E63F69" w:rsidP="00124820">
      <w:pPr>
        <w:spacing w:after="0" w:line="240" w:lineRule="auto"/>
        <w:jc w:val="both"/>
        <w:rPr>
          <w:rFonts w:ascii="Times New Roman" w:hAnsi="Times New Roman" w:cs="Times New Roman"/>
          <w:color w:val="7030A0"/>
          <w:sz w:val="26"/>
          <w:szCs w:val="26"/>
          <w:lang w:val="uk-UA"/>
        </w:rPr>
      </w:pPr>
      <w:r w:rsidRPr="00D645FF">
        <w:rPr>
          <w:rFonts w:ascii="Times New Roman" w:hAnsi="Times New Roman" w:cs="Times New Roman"/>
          <w:color w:val="7030A0"/>
          <w:sz w:val="26"/>
          <w:szCs w:val="26"/>
          <w:lang w:val="uk-UA"/>
        </w:rPr>
        <w:t xml:space="preserve"> </w:t>
      </w:r>
    </w:p>
    <w:p w:rsidR="003B76D3" w:rsidRPr="00D645FF" w:rsidRDefault="003B76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645FF">
        <w:rPr>
          <w:rFonts w:ascii="Times New Roman" w:hAnsi="Times New Roman" w:cs="Times New Roman"/>
          <w:sz w:val="26"/>
          <w:szCs w:val="26"/>
        </w:rPr>
        <w:br w:type="page"/>
      </w:r>
    </w:p>
    <w:p w:rsidR="003B76D3" w:rsidRPr="00D645FF" w:rsidRDefault="003B76D3" w:rsidP="003B76D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№ 1</w:t>
      </w: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4785"/>
      </w:tblGrid>
      <w:tr w:rsidR="003B76D3" w:rsidRPr="00AF4695" w:rsidTr="00401364">
        <w:trPr>
          <w:cantSplit/>
          <w:jc w:val="right"/>
        </w:trPr>
        <w:tc>
          <w:tcPr>
            <w:tcW w:w="4785" w:type="dxa"/>
          </w:tcPr>
          <w:p w:rsidR="003B76D3" w:rsidRPr="00AF4695" w:rsidRDefault="003B76D3" w:rsidP="003B6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6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r w:rsidR="00A95123" w:rsidRPr="00AF4695">
              <w:rPr>
                <w:rFonts w:ascii="Times New Roman" w:hAnsi="Times New Roman" w:cs="Times New Roman"/>
                <w:sz w:val="24"/>
                <w:szCs w:val="24"/>
              </w:rPr>
              <w:t>Правилам учета мест и передачи сведений о свободных и освобождающихся местах в международных пассажирских поездах государств-участников Содружества Независимых Государств, Грузии, Латвийской Республики, Литовской Республики, Эстонской Республики</w:t>
            </w:r>
          </w:p>
        </w:tc>
      </w:tr>
    </w:tbl>
    <w:p w:rsidR="00731FB6" w:rsidRPr="00AF4695" w:rsidRDefault="00731FB6" w:rsidP="00731F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31FB6" w:rsidRPr="00AF4695" w:rsidRDefault="00731FB6" w:rsidP="00731FB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AF4695">
        <w:rPr>
          <w:rFonts w:ascii="Times New Roman" w:eastAsia="Times New Roman" w:hAnsi="Times New Roman" w:cs="Times New Roman"/>
          <w:sz w:val="26"/>
          <w:szCs w:val="26"/>
        </w:rPr>
        <w:t>Форма ЛУ-75</w:t>
      </w:r>
    </w:p>
    <w:p w:rsidR="00C86368" w:rsidRPr="00D645FF" w:rsidRDefault="00C86368" w:rsidP="003B76D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E36C0A" w:themeColor="accent6" w:themeShade="BF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keepNext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b/>
          <w:sz w:val="26"/>
          <w:szCs w:val="26"/>
        </w:rPr>
        <w:t>Сведения о свободных и освобождающихся местах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Станция _____________________________________</w:t>
      </w:r>
      <w:r w:rsidR="003605DE" w:rsidRPr="00D645FF">
        <w:rPr>
          <w:rFonts w:ascii="Times New Roman" w:eastAsia="Times New Roman" w:hAnsi="Times New Roman" w:cs="Times New Roman"/>
          <w:sz w:val="26"/>
          <w:szCs w:val="26"/>
        </w:rPr>
        <w:t>______________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Дата «____» ___________200__г.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Поезд № ___________________________________________________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1.Свободных мест (включая высадку на данной станции)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</w:t>
      </w:r>
      <w:r w:rsidR="003605DE" w:rsidRPr="00D645FF">
        <w:rPr>
          <w:rFonts w:ascii="Times New Roman" w:eastAsia="Times New Roman" w:hAnsi="Times New Roman" w:cs="Times New Roman"/>
          <w:sz w:val="26"/>
          <w:szCs w:val="26"/>
        </w:rPr>
        <w:t>_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2. Высадка на станциях впереди лежащего неавтоматизированного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участка (</w:t>
      </w:r>
      <w:proofErr w:type="spellStart"/>
      <w:r w:rsidRPr="00D645FF">
        <w:rPr>
          <w:rFonts w:ascii="Times New Roman" w:eastAsia="Times New Roman" w:hAnsi="Times New Roman" w:cs="Times New Roman"/>
          <w:sz w:val="26"/>
          <w:szCs w:val="26"/>
        </w:rPr>
        <w:t>постанционно</w:t>
      </w:r>
      <w:proofErr w:type="spellEnd"/>
      <w:r w:rsidRPr="00D645FF">
        <w:rPr>
          <w:rFonts w:ascii="Times New Roman" w:eastAsia="Times New Roman" w:hAnsi="Times New Roman" w:cs="Times New Roman"/>
          <w:sz w:val="26"/>
          <w:szCs w:val="26"/>
        </w:rPr>
        <w:t>)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Фамилия начальника поезда                                   Подпись _____________</w:t>
      </w:r>
      <w:r w:rsidR="003605DE" w:rsidRPr="00D645FF">
        <w:rPr>
          <w:rFonts w:ascii="Times New Roman" w:eastAsia="Times New Roman" w:hAnsi="Times New Roman" w:cs="Times New Roman"/>
          <w:sz w:val="26"/>
          <w:szCs w:val="26"/>
        </w:rPr>
        <w:t>_</w:t>
      </w:r>
    </w:p>
    <w:p w:rsidR="003B76D3" w:rsidRPr="00D645FF" w:rsidRDefault="003B76D3" w:rsidP="003B7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3B76D3" w:rsidRPr="00D645FF" w:rsidTr="00401364">
        <w:trPr>
          <w:cantSplit/>
        </w:trPr>
        <w:tc>
          <w:tcPr>
            <w:tcW w:w="4785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46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Примечание</w:t>
            </w:r>
            <w:r w:rsidRPr="00AF46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Настоящий бланк издается на русском или русском и национальном языках. </w:t>
            </w:r>
          </w:p>
          <w:p w:rsidR="003B76D3" w:rsidRPr="00D645FF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4695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Заполняется на русском языке</w:t>
            </w:r>
          </w:p>
        </w:tc>
        <w:tc>
          <w:tcPr>
            <w:tcW w:w="4785" w:type="dxa"/>
          </w:tcPr>
          <w:p w:rsidR="003B76D3" w:rsidRPr="00D645FF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br w:type="page"/>
      </w:r>
    </w:p>
    <w:p w:rsidR="003B76D3" w:rsidRPr="00D645FF" w:rsidRDefault="003B76D3" w:rsidP="003B76D3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Приложение № 2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3B76D3" w:rsidRPr="00D645FF" w:rsidTr="00401364">
        <w:trPr>
          <w:cantSplit/>
        </w:trPr>
        <w:tc>
          <w:tcPr>
            <w:tcW w:w="4785" w:type="dxa"/>
          </w:tcPr>
          <w:p w:rsidR="003B76D3" w:rsidRPr="00D645FF" w:rsidRDefault="003B76D3" w:rsidP="003B76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</w:tcPr>
          <w:p w:rsidR="003B76D3" w:rsidRPr="00AF4695" w:rsidRDefault="00A95123" w:rsidP="00A951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F4695">
              <w:rPr>
                <w:rFonts w:ascii="Times New Roman" w:hAnsi="Times New Roman" w:cs="Times New Roman"/>
                <w:sz w:val="24"/>
                <w:szCs w:val="24"/>
              </w:rPr>
              <w:t>к Правилам учета мест и передачи сведений о свободных и освобождающихся местах в международных пассажирских поездах государств-участников Содружества Независимых Государств, Грузии, Латвийской Республики, Литовской Республики, Эстонской Республики</w:t>
            </w:r>
          </w:p>
        </w:tc>
      </w:tr>
    </w:tbl>
    <w:p w:rsidR="003B6A11" w:rsidRPr="00D645FF" w:rsidRDefault="003B6A11" w:rsidP="003B6A11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3B6A11" w:rsidRPr="00D645FF" w:rsidRDefault="003B6A11" w:rsidP="003B6A11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Форма ЛУ-72</w:t>
      </w:r>
    </w:p>
    <w:p w:rsidR="003B76D3" w:rsidRPr="00D645FF" w:rsidRDefault="003B76D3" w:rsidP="003B7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 xml:space="preserve">Б </w:t>
      </w:r>
      <w:proofErr w:type="gramStart"/>
      <w:r w:rsidRPr="00D645FF">
        <w:rPr>
          <w:rFonts w:ascii="Times New Roman" w:eastAsia="Times New Roman" w:hAnsi="Times New Roman" w:cs="Times New Roman"/>
          <w:sz w:val="26"/>
          <w:szCs w:val="26"/>
        </w:rPr>
        <w:t>л</w:t>
      </w:r>
      <w:proofErr w:type="gramEnd"/>
      <w:r w:rsidRPr="00D645FF">
        <w:rPr>
          <w:rFonts w:ascii="Times New Roman" w:eastAsia="Times New Roman" w:hAnsi="Times New Roman" w:cs="Times New Roman"/>
          <w:sz w:val="26"/>
          <w:szCs w:val="26"/>
        </w:rPr>
        <w:t xml:space="preserve"> а н к  у ч е т а</w:t>
      </w:r>
    </w:p>
    <w:p w:rsidR="003B76D3" w:rsidRPr="00D645FF" w:rsidRDefault="003B76D3" w:rsidP="003B76D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населенности и расхода постельного белья в вагоне  № __________</w:t>
      </w:r>
      <w:r w:rsidR="003605DE" w:rsidRPr="00D645FF">
        <w:rPr>
          <w:rFonts w:ascii="Times New Roman" w:eastAsia="Times New Roman" w:hAnsi="Times New Roman" w:cs="Times New Roman"/>
          <w:sz w:val="26"/>
          <w:szCs w:val="26"/>
        </w:rPr>
        <w:t>___</w:t>
      </w:r>
    </w:p>
    <w:p w:rsidR="003B76D3" w:rsidRPr="00D645FF" w:rsidRDefault="003B76D3" w:rsidP="003B7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Поезд _______________                Фамилия начальника поезда_________________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 xml:space="preserve">Пункт отправления и назначения ____________      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Фамилия проводника _________________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Фамилия проводника</w:t>
      </w:r>
      <w:r w:rsidR="00A95123" w:rsidRPr="00D645F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45FF">
        <w:rPr>
          <w:rFonts w:ascii="Times New Roman" w:eastAsia="Times New Roman" w:hAnsi="Times New Roman" w:cs="Times New Roman"/>
          <w:sz w:val="26"/>
          <w:szCs w:val="26"/>
        </w:rPr>
        <w:t>__</w:t>
      </w:r>
      <w:r w:rsidR="00A95123" w:rsidRPr="00D645FF">
        <w:rPr>
          <w:rFonts w:ascii="Times New Roman" w:eastAsia="Times New Roman" w:hAnsi="Times New Roman" w:cs="Times New Roman"/>
          <w:sz w:val="26"/>
          <w:szCs w:val="26"/>
        </w:rPr>
        <w:t>_</w:t>
      </w:r>
      <w:r w:rsidRPr="00D645FF">
        <w:rPr>
          <w:rFonts w:ascii="Times New Roman" w:eastAsia="Times New Roman" w:hAnsi="Times New Roman" w:cs="Times New Roman"/>
          <w:sz w:val="26"/>
          <w:szCs w:val="26"/>
        </w:rPr>
        <w:t>______________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Дата отправления____________________    Получено белья (комп.)____________</w:t>
      </w:r>
      <w:r w:rsidR="003605DE" w:rsidRPr="00D645FF">
        <w:rPr>
          <w:rFonts w:ascii="Times New Roman" w:eastAsia="Times New Roman" w:hAnsi="Times New Roman" w:cs="Times New Roman"/>
          <w:sz w:val="26"/>
          <w:szCs w:val="26"/>
        </w:rPr>
        <w:softHyphen/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6"/>
        <w:gridCol w:w="1196"/>
        <w:gridCol w:w="977"/>
        <w:gridCol w:w="1275"/>
        <w:gridCol w:w="284"/>
        <w:gridCol w:w="1160"/>
        <w:gridCol w:w="1160"/>
        <w:gridCol w:w="844"/>
        <w:gridCol w:w="1556"/>
      </w:tblGrid>
      <w:tr w:rsidR="003B76D3" w:rsidRPr="00AF4695" w:rsidTr="00D645FF">
        <w:trPr>
          <w:cantSplit/>
        </w:trPr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69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посадки пассаж.</w:t>
            </w:r>
          </w:p>
        </w:tc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69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высадки пассаж.</w:t>
            </w:r>
          </w:p>
        </w:tc>
        <w:tc>
          <w:tcPr>
            <w:tcW w:w="977" w:type="dxa"/>
          </w:tcPr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69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69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</w:p>
        </w:tc>
        <w:tc>
          <w:tcPr>
            <w:tcW w:w="1559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69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Выдано комплект</w:t>
            </w:r>
            <w:proofErr w:type="gramStart"/>
            <w:r w:rsidRPr="00AF46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F46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469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F4695">
              <w:rPr>
                <w:rFonts w:ascii="Times New Roman" w:eastAsia="Times New Roman" w:hAnsi="Times New Roman" w:cs="Times New Roman"/>
                <w:sz w:val="24"/>
                <w:szCs w:val="24"/>
              </w:rPr>
              <w:t>елья (прописью)</w:t>
            </w: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69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посадки пассаж.</w:t>
            </w: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695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высадки пассаж.</w:t>
            </w:r>
          </w:p>
        </w:tc>
        <w:tc>
          <w:tcPr>
            <w:tcW w:w="844" w:type="dxa"/>
          </w:tcPr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69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69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</w:t>
            </w:r>
          </w:p>
        </w:tc>
        <w:tc>
          <w:tcPr>
            <w:tcW w:w="1556" w:type="dxa"/>
          </w:tcPr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695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Выдано комплект</w:t>
            </w:r>
            <w:proofErr w:type="gramStart"/>
            <w:r w:rsidRPr="00AF46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F46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4695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F4695">
              <w:rPr>
                <w:rFonts w:ascii="Times New Roman" w:eastAsia="Times New Roman" w:hAnsi="Times New Roman" w:cs="Times New Roman"/>
                <w:sz w:val="24"/>
                <w:szCs w:val="24"/>
              </w:rPr>
              <w:t>елья (прописью)</w:t>
            </w:r>
          </w:p>
        </w:tc>
      </w:tr>
      <w:tr w:rsidR="003B76D3" w:rsidRPr="00AF4695" w:rsidTr="00D645FF">
        <w:trPr>
          <w:cantSplit/>
        </w:trPr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6D3" w:rsidRPr="00AF4695" w:rsidTr="00D645FF">
        <w:trPr>
          <w:cantSplit/>
        </w:trPr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6D3" w:rsidRPr="00AF4695" w:rsidTr="00D645FF">
        <w:trPr>
          <w:cantSplit/>
        </w:trPr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6D3" w:rsidRPr="00AF4695" w:rsidTr="00D645FF">
        <w:trPr>
          <w:cantSplit/>
        </w:trPr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6D3" w:rsidRPr="00AF4695" w:rsidTr="00D645FF">
        <w:trPr>
          <w:cantSplit/>
        </w:trPr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6D3" w:rsidRPr="00AF4695" w:rsidTr="00D645FF">
        <w:trPr>
          <w:cantSplit/>
        </w:trPr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6D3" w:rsidRPr="00AF4695" w:rsidTr="00D645FF">
        <w:trPr>
          <w:cantSplit/>
        </w:trPr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6D3" w:rsidRPr="00AF4695" w:rsidTr="00D645FF">
        <w:trPr>
          <w:cantSplit/>
        </w:trPr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6D3" w:rsidRPr="00AF4695" w:rsidTr="00D645FF">
        <w:trPr>
          <w:cantSplit/>
        </w:trPr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6D3" w:rsidRPr="00AF4695" w:rsidTr="00D645FF">
        <w:trPr>
          <w:cantSplit/>
        </w:trPr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6D3" w:rsidRPr="00AF4695" w:rsidTr="00D645FF">
        <w:trPr>
          <w:cantSplit/>
        </w:trPr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6D3" w:rsidRPr="00AF4695" w:rsidTr="00D645FF">
        <w:trPr>
          <w:cantSplit/>
        </w:trPr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76D3" w:rsidRPr="00AF4695" w:rsidTr="00D645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644" w:type="dxa"/>
            <w:gridSpan w:val="4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46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Примечание:</w:t>
            </w:r>
            <w:r w:rsidRPr="00AF46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Настоящий бланк издается на русском или русском и национальном языках. </w:t>
            </w:r>
          </w:p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4695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Заполняется на русском языке</w:t>
            </w:r>
          </w:p>
        </w:tc>
        <w:tc>
          <w:tcPr>
            <w:tcW w:w="5004" w:type="dxa"/>
            <w:gridSpan w:val="5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46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Примечание</w:t>
            </w:r>
            <w:r w:rsidRPr="00AF4695">
              <w:rPr>
                <w:rFonts w:ascii="Times New Roman" w:eastAsia="Times New Roman" w:hAnsi="Times New Roman" w:cs="Times New Roman"/>
                <w:sz w:val="20"/>
                <w:szCs w:val="20"/>
              </w:rPr>
              <w:t>: В вагоне с местами для сидения в графе № 3 указывается количество пассажиров, едущих до одной станции назначения. Если пассажиру выдано белье, то указывается номер места.</w:t>
            </w:r>
          </w:p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Подписи  проводников: 1._________________________________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AF4695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US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</w:t>
      </w:r>
      <w:r w:rsidR="003605DE" w:rsidRPr="00D645F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645FF">
        <w:rPr>
          <w:rFonts w:ascii="Times New Roman" w:eastAsia="Times New Roman" w:hAnsi="Times New Roman" w:cs="Times New Roman"/>
          <w:sz w:val="26"/>
          <w:szCs w:val="26"/>
        </w:rPr>
        <w:t>2</w:t>
      </w:r>
      <w:r w:rsidR="00AF4695">
        <w:rPr>
          <w:rFonts w:ascii="Times New Roman" w:eastAsia="Times New Roman" w:hAnsi="Times New Roman" w:cs="Times New Roman"/>
          <w:sz w:val="26"/>
          <w:szCs w:val="26"/>
        </w:rPr>
        <w:t>.______________________________</w:t>
      </w:r>
      <w:r w:rsidR="003605DE" w:rsidRPr="00D645FF">
        <w:rPr>
          <w:rFonts w:ascii="Times New Roman" w:eastAsia="Times New Roman" w:hAnsi="Times New Roman" w:cs="Times New Roman"/>
          <w:sz w:val="26"/>
          <w:szCs w:val="26"/>
        </w:rPr>
        <w:t>__</w:t>
      </w:r>
      <w:r w:rsidR="00AF4695">
        <w:rPr>
          <w:rFonts w:ascii="Times New Roman" w:eastAsia="Times New Roman" w:hAnsi="Times New Roman" w:cs="Times New Roman"/>
          <w:sz w:val="26"/>
          <w:szCs w:val="26"/>
          <w:lang w:val="en-US"/>
        </w:rPr>
        <w:t>_</w:t>
      </w:r>
    </w:p>
    <w:p w:rsidR="003B76D3" w:rsidRPr="00D645FF" w:rsidRDefault="003B76D3" w:rsidP="00536A7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br w:type="page"/>
      </w:r>
      <w:r w:rsidRPr="00D645FF"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№ 3</w:t>
      </w:r>
    </w:p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4785"/>
      </w:tblGrid>
      <w:tr w:rsidR="003B76D3" w:rsidRPr="00D645FF" w:rsidTr="00401364">
        <w:trPr>
          <w:cantSplit/>
          <w:jc w:val="right"/>
        </w:trPr>
        <w:tc>
          <w:tcPr>
            <w:tcW w:w="4785" w:type="dxa"/>
          </w:tcPr>
          <w:p w:rsidR="003B76D3" w:rsidRPr="00AF4695" w:rsidRDefault="00A9512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F4695">
              <w:rPr>
                <w:rFonts w:ascii="Times New Roman" w:hAnsi="Times New Roman" w:cs="Times New Roman"/>
                <w:sz w:val="24"/>
                <w:szCs w:val="24"/>
              </w:rPr>
              <w:t>к Правилам учета мест и передачи сведений о свободных и освобождающихся местах в международных пассажирских поездах государств-участников Содружества Независимых Государств, Грузии, Латвийской Республики, Литовской Республики, Эстонской Республики</w:t>
            </w:r>
          </w:p>
        </w:tc>
      </w:tr>
    </w:tbl>
    <w:p w:rsidR="003B6A11" w:rsidRPr="00D645FF" w:rsidRDefault="003B6A11" w:rsidP="003B6A1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3B6A11" w:rsidRPr="00D645FF" w:rsidRDefault="003B6A11" w:rsidP="003B6A1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Форма  ЛУ-73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D645FF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D645FF">
        <w:rPr>
          <w:rFonts w:ascii="Times New Roman" w:eastAsia="Times New Roman" w:hAnsi="Times New Roman" w:cs="Times New Roman"/>
          <w:sz w:val="26"/>
          <w:szCs w:val="26"/>
        </w:rPr>
        <w:t xml:space="preserve"> в е д е н и я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>о наличии свободных и освобождающихся ме</w:t>
      </w:r>
      <w:proofErr w:type="gramStart"/>
      <w:r w:rsidRPr="00D645FF">
        <w:rPr>
          <w:rFonts w:ascii="Times New Roman" w:eastAsia="Times New Roman" w:hAnsi="Times New Roman" w:cs="Times New Roman"/>
          <w:sz w:val="26"/>
          <w:szCs w:val="26"/>
        </w:rPr>
        <w:t>ст к ст</w:t>
      </w:r>
      <w:proofErr w:type="gramEnd"/>
      <w:r w:rsidRPr="00D645FF">
        <w:rPr>
          <w:rFonts w:ascii="Times New Roman" w:eastAsia="Times New Roman" w:hAnsi="Times New Roman" w:cs="Times New Roman"/>
          <w:sz w:val="26"/>
          <w:szCs w:val="26"/>
        </w:rPr>
        <w:t>анции___________________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45FF">
        <w:rPr>
          <w:rFonts w:ascii="Times New Roman" w:eastAsia="Times New Roman" w:hAnsi="Times New Roman" w:cs="Times New Roman"/>
          <w:sz w:val="26"/>
          <w:szCs w:val="26"/>
        </w:rPr>
        <w:t xml:space="preserve">              поезд   №                                               «____» ____________200__  г.</w:t>
      </w:r>
    </w:p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B76D3" w:rsidRPr="00D645FF" w:rsidRDefault="003B76D3" w:rsidP="003B76D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418"/>
        <w:gridCol w:w="1417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1098"/>
        <w:gridCol w:w="8"/>
      </w:tblGrid>
      <w:tr w:rsidR="003B76D3" w:rsidRPr="00AF4695" w:rsidTr="00401364">
        <w:trPr>
          <w:gridAfter w:val="1"/>
          <w:wAfter w:w="8" w:type="dxa"/>
          <w:cantSplit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nil"/>
              <w:bottom w:val="nil"/>
            </w:tcBorders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2" w:type="dxa"/>
            <w:gridSpan w:val="12"/>
            <w:tcBorders>
              <w:bottom w:val="single" w:sz="6" w:space="0" w:color="auto"/>
            </w:tcBorders>
          </w:tcPr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695">
              <w:rPr>
                <w:rFonts w:ascii="Times New Roman" w:eastAsia="Times New Roman" w:hAnsi="Times New Roman" w:cs="Times New Roman"/>
                <w:sz w:val="16"/>
                <w:szCs w:val="16"/>
              </w:rPr>
              <w:t>Высадка пассажиров на впереди  лежащих станциях</w:t>
            </w:r>
          </w:p>
        </w:tc>
        <w:tc>
          <w:tcPr>
            <w:tcW w:w="1098" w:type="dxa"/>
            <w:tcBorders>
              <w:bottom w:val="nil"/>
            </w:tcBorders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B76D3" w:rsidRPr="00AF4695" w:rsidTr="00401364">
        <w:trPr>
          <w:gridAfter w:val="1"/>
          <w:wAfter w:w="8" w:type="dxa"/>
          <w:cantSplit/>
        </w:trPr>
        <w:tc>
          <w:tcPr>
            <w:tcW w:w="8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F4695">
              <w:rPr>
                <w:rFonts w:ascii="Times New Roman" w:eastAsia="Times New Roman" w:hAnsi="Times New Roman" w:cs="Times New Roman"/>
                <w:sz w:val="16"/>
                <w:szCs w:val="16"/>
              </w:rPr>
              <w:t>Поряд</w:t>
            </w:r>
            <w:proofErr w:type="spellEnd"/>
            <w:r w:rsidRPr="00AF469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695">
              <w:rPr>
                <w:rFonts w:ascii="Times New Roman" w:eastAsia="Times New Roman" w:hAnsi="Times New Roman" w:cs="Times New Roman"/>
                <w:sz w:val="16"/>
                <w:szCs w:val="16"/>
              </w:rPr>
              <w:t>№</w:t>
            </w:r>
          </w:p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695">
              <w:rPr>
                <w:rFonts w:ascii="Times New Roman" w:eastAsia="Times New Roman" w:hAnsi="Times New Roman" w:cs="Times New Roman"/>
                <w:sz w:val="16"/>
                <w:szCs w:val="16"/>
              </w:rPr>
              <w:t>вагонов</w:t>
            </w:r>
          </w:p>
        </w:tc>
        <w:tc>
          <w:tcPr>
            <w:tcW w:w="1418" w:type="dxa"/>
            <w:tcBorders>
              <w:top w:val="nil"/>
              <w:left w:val="nil"/>
            </w:tcBorders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695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</w:t>
            </w:r>
          </w:p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695">
              <w:rPr>
                <w:rFonts w:ascii="Times New Roman" w:eastAsia="Times New Roman" w:hAnsi="Times New Roman" w:cs="Times New Roman"/>
                <w:sz w:val="16"/>
                <w:szCs w:val="16"/>
              </w:rPr>
              <w:t>пассажиров</w:t>
            </w:r>
          </w:p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695">
              <w:rPr>
                <w:rFonts w:ascii="Times New Roman" w:eastAsia="Times New Roman" w:hAnsi="Times New Roman" w:cs="Times New Roman"/>
                <w:sz w:val="16"/>
                <w:szCs w:val="16"/>
              </w:rPr>
              <w:t>в вагоне,</w:t>
            </w:r>
          </w:p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69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следующих далее </w:t>
            </w:r>
          </w:p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695">
              <w:rPr>
                <w:rFonts w:ascii="Times New Roman" w:eastAsia="Times New Roman" w:hAnsi="Times New Roman" w:cs="Times New Roman"/>
                <w:sz w:val="16"/>
                <w:szCs w:val="16"/>
              </w:rPr>
              <w:t>этой станции</w:t>
            </w:r>
          </w:p>
        </w:tc>
        <w:tc>
          <w:tcPr>
            <w:tcW w:w="1417" w:type="dxa"/>
            <w:tcBorders>
              <w:top w:val="nil"/>
            </w:tcBorders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695">
              <w:rPr>
                <w:rFonts w:ascii="Times New Roman" w:eastAsia="Times New Roman" w:hAnsi="Times New Roman" w:cs="Times New Roman"/>
                <w:sz w:val="16"/>
                <w:szCs w:val="16"/>
              </w:rPr>
              <w:t>Свободных</w:t>
            </w:r>
          </w:p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AF4695">
              <w:rPr>
                <w:rFonts w:ascii="Times New Roman" w:eastAsia="Times New Roman" w:hAnsi="Times New Roman" w:cs="Times New Roman"/>
                <w:sz w:val="16"/>
                <w:szCs w:val="16"/>
              </w:rPr>
              <w:t>мест (включая</w:t>
            </w:r>
            <w:proofErr w:type="gramEnd"/>
          </w:p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69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высадку на </w:t>
            </w:r>
            <w:proofErr w:type="gramStart"/>
            <w:r w:rsidRPr="00AF4695">
              <w:rPr>
                <w:rFonts w:ascii="Times New Roman" w:eastAsia="Times New Roman" w:hAnsi="Times New Roman" w:cs="Times New Roman"/>
                <w:sz w:val="16"/>
                <w:szCs w:val="16"/>
              </w:rPr>
              <w:t>дан</w:t>
            </w:r>
            <w:proofErr w:type="gramEnd"/>
            <w:r w:rsidRPr="00AF4695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695">
              <w:rPr>
                <w:rFonts w:ascii="Times New Roman" w:eastAsia="Times New Roman" w:hAnsi="Times New Roman" w:cs="Times New Roman"/>
                <w:sz w:val="16"/>
                <w:szCs w:val="16"/>
              </w:rPr>
              <w:t>ной станции)</w:t>
            </w:r>
          </w:p>
        </w:tc>
        <w:tc>
          <w:tcPr>
            <w:tcW w:w="401" w:type="dxa"/>
            <w:tcBorders>
              <w:bottom w:val="single" w:sz="6" w:space="0" w:color="auto"/>
            </w:tcBorders>
          </w:tcPr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tcBorders>
              <w:top w:val="nil"/>
              <w:left w:val="single" w:sz="6" w:space="0" w:color="auto"/>
            </w:tcBorders>
          </w:tcPr>
          <w:p w:rsidR="003B76D3" w:rsidRPr="00AF4695" w:rsidRDefault="003B76D3" w:rsidP="003B76D3">
            <w:pPr>
              <w:pBdr>
                <w:between w:val="single" w:sz="6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695">
              <w:rPr>
                <w:rFonts w:ascii="Times New Roman" w:eastAsia="Times New Roman" w:hAnsi="Times New Roman" w:cs="Times New Roman"/>
                <w:sz w:val="16"/>
                <w:szCs w:val="16"/>
              </w:rPr>
              <w:t>Подпись</w:t>
            </w:r>
          </w:p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695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проводника</w:t>
            </w:r>
          </w:p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4695">
              <w:rPr>
                <w:rFonts w:ascii="Times New Roman" w:eastAsia="Times New Roman" w:hAnsi="Times New Roman" w:cs="Times New Roman"/>
                <w:sz w:val="16"/>
                <w:szCs w:val="16"/>
              </w:rPr>
              <w:t>вагона</w:t>
            </w:r>
          </w:p>
        </w:tc>
      </w:tr>
      <w:tr w:rsidR="003B76D3" w:rsidRPr="00AF4695" w:rsidTr="00401364">
        <w:trPr>
          <w:cantSplit/>
        </w:trPr>
        <w:tc>
          <w:tcPr>
            <w:tcW w:w="8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6" w:space="0" w:color="auto"/>
            </w:tcBorders>
          </w:tcPr>
          <w:p w:rsidR="003B76D3" w:rsidRPr="00AF4695" w:rsidRDefault="003B76D3" w:rsidP="003B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B76D3" w:rsidRPr="00AF4695" w:rsidTr="00401364">
        <w:trPr>
          <w:cantSplit/>
        </w:trPr>
        <w:tc>
          <w:tcPr>
            <w:tcW w:w="8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B76D3" w:rsidRPr="00AF4695" w:rsidTr="00401364">
        <w:trPr>
          <w:cantSplit/>
        </w:trPr>
        <w:tc>
          <w:tcPr>
            <w:tcW w:w="8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B76D3" w:rsidRPr="00AF4695" w:rsidTr="00401364">
        <w:trPr>
          <w:cantSplit/>
        </w:trPr>
        <w:tc>
          <w:tcPr>
            <w:tcW w:w="8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B76D3" w:rsidRPr="00AF4695" w:rsidTr="00401364">
        <w:trPr>
          <w:cantSplit/>
        </w:trPr>
        <w:tc>
          <w:tcPr>
            <w:tcW w:w="8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B76D3" w:rsidRPr="00AF4695" w:rsidTr="00401364">
        <w:trPr>
          <w:cantSplit/>
        </w:trPr>
        <w:tc>
          <w:tcPr>
            <w:tcW w:w="8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B76D3" w:rsidRPr="00AF4695" w:rsidTr="00401364">
        <w:trPr>
          <w:cantSplit/>
        </w:trPr>
        <w:tc>
          <w:tcPr>
            <w:tcW w:w="8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B76D3" w:rsidRPr="00AF4695" w:rsidTr="00401364">
        <w:trPr>
          <w:cantSplit/>
        </w:trPr>
        <w:tc>
          <w:tcPr>
            <w:tcW w:w="8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B76D3" w:rsidRPr="00AF4695" w:rsidTr="00401364">
        <w:trPr>
          <w:cantSplit/>
        </w:trPr>
        <w:tc>
          <w:tcPr>
            <w:tcW w:w="8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B76D3" w:rsidRPr="00AF4695" w:rsidTr="00401364">
        <w:trPr>
          <w:cantSplit/>
        </w:trPr>
        <w:tc>
          <w:tcPr>
            <w:tcW w:w="8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B76D3" w:rsidRPr="00AF4695" w:rsidTr="00401364">
        <w:trPr>
          <w:cantSplit/>
        </w:trPr>
        <w:tc>
          <w:tcPr>
            <w:tcW w:w="8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B76D3" w:rsidRPr="00AF4695" w:rsidTr="00401364">
        <w:trPr>
          <w:cantSplit/>
        </w:trPr>
        <w:tc>
          <w:tcPr>
            <w:tcW w:w="8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B76D3" w:rsidRPr="00AF4695" w:rsidTr="00401364">
        <w:trPr>
          <w:cantSplit/>
        </w:trPr>
        <w:tc>
          <w:tcPr>
            <w:tcW w:w="8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B76D3" w:rsidRPr="00AF4695" w:rsidTr="00401364">
        <w:trPr>
          <w:cantSplit/>
        </w:trPr>
        <w:tc>
          <w:tcPr>
            <w:tcW w:w="8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B76D3" w:rsidRPr="00AF4695" w:rsidTr="00401364">
        <w:trPr>
          <w:cantSplit/>
        </w:trPr>
        <w:tc>
          <w:tcPr>
            <w:tcW w:w="8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1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8" w:type="dxa"/>
            <w:gridSpan w:val="2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3B76D3" w:rsidRPr="00D645FF" w:rsidRDefault="003B76D3" w:rsidP="003B76D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</w:tblGrid>
      <w:tr w:rsidR="003B76D3" w:rsidRPr="00D645FF" w:rsidTr="00401364">
        <w:trPr>
          <w:cantSplit/>
        </w:trPr>
        <w:tc>
          <w:tcPr>
            <w:tcW w:w="4785" w:type="dxa"/>
          </w:tcPr>
          <w:p w:rsidR="003B76D3" w:rsidRPr="00D645FF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</w:tr>
      <w:tr w:rsidR="003B76D3" w:rsidRPr="00AF4695" w:rsidTr="00401364">
        <w:trPr>
          <w:cantSplit/>
        </w:trPr>
        <w:tc>
          <w:tcPr>
            <w:tcW w:w="4785" w:type="dxa"/>
          </w:tcPr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46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Примечание</w:t>
            </w:r>
            <w:r w:rsidRPr="00AF46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Настоящий бланк издается на русском или русском и национальном языках. </w:t>
            </w:r>
          </w:p>
          <w:p w:rsidR="003B76D3" w:rsidRPr="00AF4695" w:rsidRDefault="003B76D3" w:rsidP="003B7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4695">
              <w:rPr>
                <w:rFonts w:ascii="Times New Roman" w:eastAsia="Times New Roman" w:hAnsi="Times New Roman" w:cs="Times New Roman"/>
                <w:sz w:val="20"/>
                <w:szCs w:val="20"/>
              </w:rPr>
              <w:t>Заполняется на русском языке</w:t>
            </w:r>
          </w:p>
        </w:tc>
      </w:tr>
    </w:tbl>
    <w:p w:rsidR="003B76D3" w:rsidRPr="00D645FF" w:rsidRDefault="003B76D3" w:rsidP="00AF4695">
      <w:pPr>
        <w:rPr>
          <w:rFonts w:ascii="Times New Roman" w:hAnsi="Times New Roman" w:cs="Times New Roman"/>
          <w:sz w:val="26"/>
          <w:szCs w:val="26"/>
        </w:rPr>
      </w:pPr>
    </w:p>
    <w:sectPr w:rsidR="003B76D3" w:rsidRPr="00D645FF" w:rsidSect="00582466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1AB" w:rsidRDefault="00EF31AB" w:rsidP="00EA7307">
      <w:pPr>
        <w:spacing w:after="0" w:line="240" w:lineRule="auto"/>
      </w:pPr>
      <w:r>
        <w:separator/>
      </w:r>
    </w:p>
  </w:endnote>
  <w:endnote w:type="continuationSeparator" w:id="0">
    <w:p w:rsidR="00EF31AB" w:rsidRDefault="00EF31AB" w:rsidP="00EA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44555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82466" w:rsidRPr="00D645FF" w:rsidRDefault="007A0582">
        <w:pPr>
          <w:pStyle w:val="ab"/>
          <w:jc w:val="right"/>
          <w:rPr>
            <w:rFonts w:ascii="Times New Roman" w:hAnsi="Times New Roman" w:cs="Times New Roman"/>
          </w:rPr>
        </w:pPr>
        <w:r w:rsidRPr="00D645FF">
          <w:rPr>
            <w:rFonts w:ascii="Times New Roman" w:hAnsi="Times New Roman" w:cs="Times New Roman"/>
          </w:rPr>
          <w:fldChar w:fldCharType="begin"/>
        </w:r>
        <w:r w:rsidR="00582466" w:rsidRPr="00D645FF">
          <w:rPr>
            <w:rFonts w:ascii="Times New Roman" w:hAnsi="Times New Roman" w:cs="Times New Roman"/>
          </w:rPr>
          <w:instrText>PAGE   \* MERGEFORMAT</w:instrText>
        </w:r>
        <w:r w:rsidRPr="00D645FF">
          <w:rPr>
            <w:rFonts w:ascii="Times New Roman" w:hAnsi="Times New Roman" w:cs="Times New Roman"/>
          </w:rPr>
          <w:fldChar w:fldCharType="separate"/>
        </w:r>
        <w:r w:rsidR="00637EB6">
          <w:rPr>
            <w:rFonts w:ascii="Times New Roman" w:hAnsi="Times New Roman" w:cs="Times New Roman"/>
            <w:noProof/>
          </w:rPr>
          <w:t>7</w:t>
        </w:r>
        <w:r w:rsidRPr="00D645FF">
          <w:rPr>
            <w:rFonts w:ascii="Times New Roman" w:hAnsi="Times New Roman" w:cs="Times New Roman"/>
          </w:rPr>
          <w:fldChar w:fldCharType="end"/>
        </w:r>
      </w:p>
    </w:sdtContent>
  </w:sdt>
  <w:p w:rsidR="000874E3" w:rsidRDefault="000874E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1AB" w:rsidRDefault="00EF31AB" w:rsidP="00EA7307">
      <w:pPr>
        <w:spacing w:after="0" w:line="240" w:lineRule="auto"/>
      </w:pPr>
      <w:r>
        <w:separator/>
      </w:r>
    </w:p>
  </w:footnote>
  <w:footnote w:type="continuationSeparator" w:id="0">
    <w:p w:rsidR="00EF31AB" w:rsidRDefault="00EF31AB" w:rsidP="00EA73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5DFA"/>
    <w:multiLevelType w:val="multilevel"/>
    <w:tmpl w:val="BDB436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62F23441"/>
    <w:multiLevelType w:val="multilevel"/>
    <w:tmpl w:val="2654B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4DC"/>
    <w:rsid w:val="00004BFE"/>
    <w:rsid w:val="00011FAD"/>
    <w:rsid w:val="00012EFE"/>
    <w:rsid w:val="00020156"/>
    <w:rsid w:val="0003718D"/>
    <w:rsid w:val="00043AF4"/>
    <w:rsid w:val="000539B6"/>
    <w:rsid w:val="00086137"/>
    <w:rsid w:val="000874E3"/>
    <w:rsid w:val="000B16C1"/>
    <w:rsid w:val="000B2270"/>
    <w:rsid w:val="000C54BC"/>
    <w:rsid w:val="000C65F6"/>
    <w:rsid w:val="000F4A2D"/>
    <w:rsid w:val="00101386"/>
    <w:rsid w:val="00124820"/>
    <w:rsid w:val="00127AD9"/>
    <w:rsid w:val="00133EAA"/>
    <w:rsid w:val="00141150"/>
    <w:rsid w:val="00164F93"/>
    <w:rsid w:val="00171198"/>
    <w:rsid w:val="001878E0"/>
    <w:rsid w:val="0019771B"/>
    <w:rsid w:val="001C07D4"/>
    <w:rsid w:val="001C38B1"/>
    <w:rsid w:val="001E46FD"/>
    <w:rsid w:val="001F40E4"/>
    <w:rsid w:val="002108F0"/>
    <w:rsid w:val="002158E4"/>
    <w:rsid w:val="002623ED"/>
    <w:rsid w:val="00283209"/>
    <w:rsid w:val="00297416"/>
    <w:rsid w:val="00297AC1"/>
    <w:rsid w:val="002B6CCF"/>
    <w:rsid w:val="002C01B8"/>
    <w:rsid w:val="002C24B1"/>
    <w:rsid w:val="002C25AB"/>
    <w:rsid w:val="002E249F"/>
    <w:rsid w:val="002F2D54"/>
    <w:rsid w:val="003161C1"/>
    <w:rsid w:val="00344AB7"/>
    <w:rsid w:val="003605DE"/>
    <w:rsid w:val="00390BC6"/>
    <w:rsid w:val="003B6A11"/>
    <w:rsid w:val="003B76D3"/>
    <w:rsid w:val="003C6A8A"/>
    <w:rsid w:val="003F487D"/>
    <w:rsid w:val="004175C8"/>
    <w:rsid w:val="00430259"/>
    <w:rsid w:val="00437027"/>
    <w:rsid w:val="00441D22"/>
    <w:rsid w:val="004553E5"/>
    <w:rsid w:val="00463315"/>
    <w:rsid w:val="00470F6B"/>
    <w:rsid w:val="00475618"/>
    <w:rsid w:val="00494CEA"/>
    <w:rsid w:val="004D613F"/>
    <w:rsid w:val="004F6499"/>
    <w:rsid w:val="005360A4"/>
    <w:rsid w:val="00536A72"/>
    <w:rsid w:val="005449E2"/>
    <w:rsid w:val="00582466"/>
    <w:rsid w:val="00584631"/>
    <w:rsid w:val="0059474A"/>
    <w:rsid w:val="005B6A2E"/>
    <w:rsid w:val="005C60E1"/>
    <w:rsid w:val="005C6148"/>
    <w:rsid w:val="005F7702"/>
    <w:rsid w:val="00600938"/>
    <w:rsid w:val="00614B13"/>
    <w:rsid w:val="0062717F"/>
    <w:rsid w:val="00633732"/>
    <w:rsid w:val="00633D9D"/>
    <w:rsid w:val="00634A05"/>
    <w:rsid w:val="00637EB6"/>
    <w:rsid w:val="006546A5"/>
    <w:rsid w:val="00662CD9"/>
    <w:rsid w:val="006858F4"/>
    <w:rsid w:val="006A2FD0"/>
    <w:rsid w:val="006B6FF2"/>
    <w:rsid w:val="006C254F"/>
    <w:rsid w:val="006D79B0"/>
    <w:rsid w:val="00706B03"/>
    <w:rsid w:val="00731FB6"/>
    <w:rsid w:val="00740E1E"/>
    <w:rsid w:val="00741F23"/>
    <w:rsid w:val="00743799"/>
    <w:rsid w:val="007511AF"/>
    <w:rsid w:val="00757B4E"/>
    <w:rsid w:val="007766DC"/>
    <w:rsid w:val="00792A4F"/>
    <w:rsid w:val="007954A1"/>
    <w:rsid w:val="007A0582"/>
    <w:rsid w:val="007B7E43"/>
    <w:rsid w:val="007C7742"/>
    <w:rsid w:val="007C7B20"/>
    <w:rsid w:val="007D329C"/>
    <w:rsid w:val="007D70A9"/>
    <w:rsid w:val="007E6586"/>
    <w:rsid w:val="007E6DBD"/>
    <w:rsid w:val="007F5706"/>
    <w:rsid w:val="008009E7"/>
    <w:rsid w:val="00807212"/>
    <w:rsid w:val="00821E3B"/>
    <w:rsid w:val="008267FB"/>
    <w:rsid w:val="00834966"/>
    <w:rsid w:val="00886093"/>
    <w:rsid w:val="00887ACE"/>
    <w:rsid w:val="00892C41"/>
    <w:rsid w:val="008A32A1"/>
    <w:rsid w:val="008A4AC2"/>
    <w:rsid w:val="008B5E27"/>
    <w:rsid w:val="008C5E2D"/>
    <w:rsid w:val="008D036C"/>
    <w:rsid w:val="009111BC"/>
    <w:rsid w:val="00943ADA"/>
    <w:rsid w:val="00944C22"/>
    <w:rsid w:val="00977F23"/>
    <w:rsid w:val="00981D64"/>
    <w:rsid w:val="00987C3D"/>
    <w:rsid w:val="00997981"/>
    <w:rsid w:val="009B15A7"/>
    <w:rsid w:val="009D6B43"/>
    <w:rsid w:val="009D78E3"/>
    <w:rsid w:val="009E1CC0"/>
    <w:rsid w:val="00A11AC3"/>
    <w:rsid w:val="00A13C23"/>
    <w:rsid w:val="00A36D27"/>
    <w:rsid w:val="00A46846"/>
    <w:rsid w:val="00A518C2"/>
    <w:rsid w:val="00A95123"/>
    <w:rsid w:val="00AC14DC"/>
    <w:rsid w:val="00AC1657"/>
    <w:rsid w:val="00AC5385"/>
    <w:rsid w:val="00AD7447"/>
    <w:rsid w:val="00AE26E6"/>
    <w:rsid w:val="00AE2915"/>
    <w:rsid w:val="00AE39F4"/>
    <w:rsid w:val="00AE604B"/>
    <w:rsid w:val="00AF4695"/>
    <w:rsid w:val="00B005AF"/>
    <w:rsid w:val="00B0501A"/>
    <w:rsid w:val="00B10A43"/>
    <w:rsid w:val="00B25FF6"/>
    <w:rsid w:val="00B415F4"/>
    <w:rsid w:val="00B5314E"/>
    <w:rsid w:val="00B67136"/>
    <w:rsid w:val="00BB4F4C"/>
    <w:rsid w:val="00BD0AD0"/>
    <w:rsid w:val="00C15D33"/>
    <w:rsid w:val="00C21293"/>
    <w:rsid w:val="00C22F95"/>
    <w:rsid w:val="00C33FC9"/>
    <w:rsid w:val="00C46EC3"/>
    <w:rsid w:val="00C52013"/>
    <w:rsid w:val="00C76352"/>
    <w:rsid w:val="00C76707"/>
    <w:rsid w:val="00C86368"/>
    <w:rsid w:val="00C930CA"/>
    <w:rsid w:val="00CB2DDF"/>
    <w:rsid w:val="00CB77EA"/>
    <w:rsid w:val="00CD3E04"/>
    <w:rsid w:val="00CE1900"/>
    <w:rsid w:val="00D10BB6"/>
    <w:rsid w:val="00D14B7F"/>
    <w:rsid w:val="00D34C21"/>
    <w:rsid w:val="00D400A6"/>
    <w:rsid w:val="00D459D3"/>
    <w:rsid w:val="00D459E8"/>
    <w:rsid w:val="00D5684D"/>
    <w:rsid w:val="00D645FF"/>
    <w:rsid w:val="00D8611F"/>
    <w:rsid w:val="00DC6D5B"/>
    <w:rsid w:val="00DE5823"/>
    <w:rsid w:val="00E13CFD"/>
    <w:rsid w:val="00E14BDD"/>
    <w:rsid w:val="00E3056B"/>
    <w:rsid w:val="00E32891"/>
    <w:rsid w:val="00E46307"/>
    <w:rsid w:val="00E63F69"/>
    <w:rsid w:val="00E86B15"/>
    <w:rsid w:val="00EA5F8A"/>
    <w:rsid w:val="00EA7307"/>
    <w:rsid w:val="00EB2E8B"/>
    <w:rsid w:val="00EC2F3F"/>
    <w:rsid w:val="00EC6784"/>
    <w:rsid w:val="00EE150D"/>
    <w:rsid w:val="00EE529F"/>
    <w:rsid w:val="00EF31AB"/>
    <w:rsid w:val="00F15F79"/>
    <w:rsid w:val="00F421C1"/>
    <w:rsid w:val="00F424F1"/>
    <w:rsid w:val="00F965F4"/>
    <w:rsid w:val="00FA4CF1"/>
    <w:rsid w:val="00FB0A3E"/>
    <w:rsid w:val="00FC1FB2"/>
    <w:rsid w:val="00FE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AC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14DC"/>
    <w:rPr>
      <w:rFonts w:ascii="Calibri" w:eastAsia="Calibri" w:hAnsi="Calibri"/>
      <w:sz w:val="22"/>
      <w:szCs w:val="22"/>
      <w:lang w:val="lv-LV"/>
    </w:rPr>
  </w:style>
  <w:style w:type="paragraph" w:customStyle="1" w:styleId="ConsNormal">
    <w:name w:val="ConsNormal"/>
    <w:rsid w:val="008D036C"/>
    <w:pPr>
      <w:widowControl w:val="0"/>
      <w:ind w:firstLine="720"/>
    </w:pPr>
    <w:rPr>
      <w:rFonts w:ascii="Arial" w:eastAsia="Times New Roman" w:hAnsi="Arial"/>
      <w:snapToGrid w:val="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0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36C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unhideWhenUsed/>
    <w:rsid w:val="000371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3718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3718D"/>
    <w:rPr>
      <w:rFonts w:ascii="Calibri" w:eastAsia="Calibri" w:hAnsi="Calibri"/>
    </w:rPr>
  </w:style>
  <w:style w:type="paragraph" w:styleId="a9">
    <w:name w:val="header"/>
    <w:basedOn w:val="a"/>
    <w:link w:val="aa"/>
    <w:uiPriority w:val="99"/>
    <w:unhideWhenUsed/>
    <w:rsid w:val="00EA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7307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b">
    <w:name w:val="footer"/>
    <w:basedOn w:val="a"/>
    <w:link w:val="ac"/>
    <w:uiPriority w:val="99"/>
    <w:unhideWhenUsed/>
    <w:rsid w:val="00EA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7307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rmcgkcbs">
    <w:name w:val="rmcgkcbs"/>
    <w:basedOn w:val="a"/>
    <w:rsid w:val="00E328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d">
    <w:name w:val="List Paragraph"/>
    <w:basedOn w:val="a"/>
    <w:uiPriority w:val="99"/>
    <w:qFormat/>
    <w:rsid w:val="00C33FC9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AC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14DC"/>
    <w:rPr>
      <w:rFonts w:ascii="Calibri" w:eastAsia="Calibri" w:hAnsi="Calibri"/>
      <w:sz w:val="22"/>
      <w:szCs w:val="22"/>
      <w:lang w:val="lv-LV"/>
    </w:rPr>
  </w:style>
  <w:style w:type="paragraph" w:customStyle="1" w:styleId="ConsNormal">
    <w:name w:val="ConsNormal"/>
    <w:rsid w:val="008D036C"/>
    <w:pPr>
      <w:widowControl w:val="0"/>
      <w:ind w:firstLine="720"/>
    </w:pPr>
    <w:rPr>
      <w:rFonts w:ascii="Arial" w:eastAsia="Times New Roman" w:hAnsi="Arial"/>
      <w:snapToGrid w:val="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D0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36C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unhideWhenUsed/>
    <w:rsid w:val="0003718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3718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3718D"/>
    <w:rPr>
      <w:rFonts w:ascii="Calibri" w:eastAsia="Calibri" w:hAnsi="Calibri"/>
    </w:rPr>
  </w:style>
  <w:style w:type="paragraph" w:styleId="a9">
    <w:name w:val="header"/>
    <w:basedOn w:val="a"/>
    <w:link w:val="aa"/>
    <w:uiPriority w:val="99"/>
    <w:unhideWhenUsed/>
    <w:rsid w:val="00EA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7307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b">
    <w:name w:val="footer"/>
    <w:basedOn w:val="a"/>
    <w:link w:val="ac"/>
    <w:uiPriority w:val="99"/>
    <w:unhideWhenUsed/>
    <w:rsid w:val="00EA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7307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rmcgkcbs">
    <w:name w:val="rmcgkcbs"/>
    <w:basedOn w:val="a"/>
    <w:rsid w:val="00E328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d">
    <w:name w:val="List Paragraph"/>
    <w:basedOn w:val="a"/>
    <w:uiPriority w:val="99"/>
    <w:qFormat/>
    <w:rsid w:val="00C33FC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EFD44-01E7-4528-9692-6C8489A3D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ЦСЖТ - Дирекция</dc:creator>
  <cp:lastModifiedBy>1</cp:lastModifiedBy>
  <cp:revision>5</cp:revision>
  <cp:lastPrinted>2019-02-18T12:33:00Z</cp:lastPrinted>
  <dcterms:created xsi:type="dcterms:W3CDTF">2019-03-28T10:41:00Z</dcterms:created>
  <dcterms:modified xsi:type="dcterms:W3CDTF">2019-05-08T08:48:00Z</dcterms:modified>
</cp:coreProperties>
</file>